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02C968EB"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6B8B2CDA" w:rsidR="00327FED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14:paraId="4A2EB7A4" w14:textId="11591BE2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14:paraId="10B83DC7" w14:textId="03CABBB1" w:rsidR="00327FED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</w:t>
            </w:r>
            <w:r w:rsidR="003A09E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</w:p>
          <w:p w14:paraId="3F4442FA" w14:textId="77777777" w:rsidR="006403D6" w:rsidRDefault="006403D6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1D06A" w14:textId="77777777" w:rsidR="00D4023E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14:paraId="61BA87C6" w14:textId="2E67A037" w:rsidR="00D4023E" w:rsidRPr="00A62796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w….. 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38156274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7DFA9833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4BCA322" w14:textId="77777777" w:rsidR="00A62796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0E4D8C" w14:textId="7DDE714B" w:rsidR="00614C62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87A18F3" w14:textId="77777777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1BFA3E" w14:textId="3F4AD0D6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Kierownikiem Urzędu Stanu Cywilnego w…….  </w:t>
            </w:r>
            <w:r w:rsidR="0063367C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</w:p>
          <w:p w14:paraId="017846CE" w14:textId="5A9EB04E" w:rsidR="00274E60" w:rsidRPr="00FF6738" w:rsidRDefault="00274E60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5863CE0A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33960188" w14:textId="528FEAFF" w:rsidR="00274E6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iod@</w:t>
            </w:r>
            <w:r w:rsidR="0000794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14:paraId="1CE6C52F" w14:textId="77777777" w:rsidR="00274E60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1549C9" w14:textId="2EA8D709" w:rsidR="00CB3BA8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>Minister Spraw 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0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05DF4CA5" w14:textId="77777777" w:rsidR="004D4255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BC96BD" w14:textId="78031B5D" w:rsidR="00CB3BA8" w:rsidRDefault="00CB3BA8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Kierownik Urzędu Stanu Cywilnego w…..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F27FEA">
              <w:rPr>
                <w:rFonts w:ascii="Arial" w:hAnsi="Arial" w:cs="Arial"/>
                <w:sz w:val="18"/>
                <w:szCs w:val="18"/>
              </w:rPr>
              <w:t>….</w:t>
            </w:r>
          </w:p>
          <w:p w14:paraId="4D7AC7B6" w14:textId="77777777" w:rsidR="0098237B" w:rsidRDefault="0098237B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F77142" w14:textId="77777777" w:rsidR="00F226C5" w:rsidRDefault="00F226C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469B2A6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07989182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 w celu:</w:t>
            </w:r>
          </w:p>
          <w:p w14:paraId="198AEE87" w14:textId="3CBEE1CB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14:paraId="36DBBCA1" w14:textId="5FAB2D7A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14:paraId="62DC34CB" w14:textId="28C251E5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14:paraId="6A14C55F" w14:textId="5CEF0ABF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14:paraId="2D7CA1DF" w14:textId="77777777" w:rsid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oświadczenia rozwiedzionego małżonka o powrocie do nazwiska noszonego przed zawarciem małżeństwa</w:t>
            </w:r>
          </w:p>
          <w:p w14:paraId="611087C8" w14:textId="61243EC2" w:rsidR="002072E3" w:rsidRP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sporządzaniu aktu urodzenia </w:t>
            </w:r>
          </w:p>
          <w:p w14:paraId="63EAD5A3" w14:textId="539F64E5" w:rsidR="002072E3" w:rsidRPr="00F226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14:paraId="7800BFB7" w14:textId="6C0DAD44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14:paraId="542C31C7" w14:textId="648E2DE8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14:paraId="346C4F23" w14:textId="0F94596C" w:rsid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14:paraId="75144FA0" w14:textId="66A32FD0" w:rsidR="002072E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  <w:r w:rsidR="002072E3" w:rsidRP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5BD7C8" w14:textId="26A4B6D2" w:rsidR="00F42AC5" w:rsidRP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14:paraId="0349D8DF" w14:textId="47483358" w:rsidR="002072E3" w:rsidRPr="006472D6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14:paraId="37E69C93" w14:textId="01006B34" w:rsidR="00F226C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4E36C2" w14:textId="1489BB00" w:rsidR="006472D6" w:rsidRPr="00F226C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o którym mowa w art. 4 ustawy Kodeks rodzinny i opiekuńczy</w:t>
            </w:r>
          </w:p>
          <w:p w14:paraId="13DB6CB1" w14:textId="26887765" w:rsidR="006472D6" w:rsidRPr="00AB3FB7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 wniosku o wydanie zaświadczenia o przyjętych sakramentach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E02F7F" w14:textId="06854FC8" w:rsidR="006472D6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14:paraId="245FE5A7" w14:textId="4BB65A66" w:rsidR="00D67D43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14:paraId="68331504" w14:textId="77777777" w:rsidR="00CD4B1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14:paraId="2557D17B" w14:textId="77777777" w:rsidR="00CD4B1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14:paraId="6E3720DF" w14:textId="2E51BFAB" w:rsidR="00F42AC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7176B4" w14:textId="77777777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E3CB4F" w14:textId="1132BDA5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14:paraId="4080AD5F" w14:textId="77777777" w:rsidR="00D96611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58AB6716" w:rsidR="002A3270" w:rsidRPr="00FF6738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350C2770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7E76C1B9" w14:textId="5A4094DE" w:rsidR="007E54C7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318568" w14:textId="78E20571" w:rsidR="00CD4B11" w:rsidRPr="00FF673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FF6738" w14:paraId="1472FA17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A99A76C" w14:textId="3D0868B0"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73B8D291" w14:textId="1D8D56B2"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14F19416" w14:textId="739A55D9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7F">
              <w:rPr>
                <w:rFonts w:ascii="Arial" w:hAnsi="Arial" w:cs="Arial"/>
                <w:sz w:val="18"/>
                <w:szCs w:val="18"/>
              </w:rPr>
              <w:t>cywilnego kierownik urzędu stanu cywilnego przechowuje przez okres:</w:t>
            </w:r>
          </w:p>
          <w:p w14:paraId="12CADC7F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14:paraId="0B79B91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14:paraId="57BDC59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14:paraId="0446AA59" w14:textId="5B30D0D6"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lastRenderedPageBreak/>
              <w:t>cywilnego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6622" w:type="dxa"/>
          </w:tcPr>
          <w:p w14:paraId="0F025E61" w14:textId="76370BCE"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3AB154EB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14:paraId="633C1B95" w14:textId="2C33438A"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B03B954" w14:textId="213FEB51" w:rsidR="00B66321" w:rsidRPr="003A09E4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340B5E" w14:textId="4B2A784C" w:rsidR="002109E1" w:rsidRPr="006544EF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4BD2C38F"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8BBB78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F04D2"/>
    <w:rsid w:val="0015423E"/>
    <w:rsid w:val="0017566E"/>
    <w:rsid w:val="001A622F"/>
    <w:rsid w:val="002072E3"/>
    <w:rsid w:val="002109E1"/>
    <w:rsid w:val="002272FF"/>
    <w:rsid w:val="00274E60"/>
    <w:rsid w:val="00277DDF"/>
    <w:rsid w:val="002A3270"/>
    <w:rsid w:val="00327FED"/>
    <w:rsid w:val="00334A7F"/>
    <w:rsid w:val="003A09E4"/>
    <w:rsid w:val="00424494"/>
    <w:rsid w:val="00433FBF"/>
    <w:rsid w:val="00445810"/>
    <w:rsid w:val="0049178A"/>
    <w:rsid w:val="004D4255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4349D"/>
    <w:rsid w:val="007653DC"/>
    <w:rsid w:val="007B3915"/>
    <w:rsid w:val="007D331E"/>
    <w:rsid w:val="007E54C7"/>
    <w:rsid w:val="00885A2D"/>
    <w:rsid w:val="0089001D"/>
    <w:rsid w:val="008E734F"/>
    <w:rsid w:val="0098237B"/>
    <w:rsid w:val="009B7D9C"/>
    <w:rsid w:val="009C222C"/>
    <w:rsid w:val="00A438B7"/>
    <w:rsid w:val="00A441A3"/>
    <w:rsid w:val="00A62796"/>
    <w:rsid w:val="00A71624"/>
    <w:rsid w:val="00A858BA"/>
    <w:rsid w:val="00AB3FB7"/>
    <w:rsid w:val="00AB64FF"/>
    <w:rsid w:val="00B01388"/>
    <w:rsid w:val="00B66321"/>
    <w:rsid w:val="00BB708A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6611"/>
    <w:rsid w:val="00DE614F"/>
    <w:rsid w:val="00E17131"/>
    <w:rsid w:val="00E462E9"/>
    <w:rsid w:val="00F226C5"/>
    <w:rsid w:val="00F27FEA"/>
    <w:rsid w:val="00F42AC5"/>
    <w:rsid w:val="00F53FEF"/>
    <w:rsid w:val="00F86E3E"/>
    <w:rsid w:val="00FE42A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admin</cp:lastModifiedBy>
  <cp:revision>2</cp:revision>
  <dcterms:created xsi:type="dcterms:W3CDTF">2018-05-25T12:10:00Z</dcterms:created>
  <dcterms:modified xsi:type="dcterms:W3CDTF">2018-05-25T12:10:00Z</dcterms:modified>
</cp:coreProperties>
</file>