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47" w:rsidRPr="000415CD" w:rsidRDefault="00682F5A">
      <w:pPr>
        <w:rPr>
          <w:rFonts w:ascii="Times New Roman" w:hAnsi="Times New Roman" w:cs="Times New Roman"/>
          <w:sz w:val="28"/>
          <w:szCs w:val="28"/>
        </w:rPr>
      </w:pPr>
      <w:r w:rsidRPr="000415CD">
        <w:rPr>
          <w:rFonts w:ascii="Times New Roman" w:hAnsi="Times New Roman" w:cs="Times New Roman"/>
          <w:b/>
          <w:sz w:val="28"/>
          <w:szCs w:val="28"/>
        </w:rPr>
        <w:t>Wójt Gminy Turośl</w:t>
      </w:r>
      <w:r w:rsidRPr="000415CD">
        <w:rPr>
          <w:rFonts w:ascii="Times New Roman" w:hAnsi="Times New Roman" w:cs="Times New Roman"/>
          <w:sz w:val="28"/>
          <w:szCs w:val="28"/>
        </w:rPr>
        <w:t xml:space="preserve"> </w:t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  <w:t>Turośl, dnia 01 października 2018 r.</w:t>
      </w:r>
    </w:p>
    <w:p w:rsidR="00682F5A" w:rsidRPr="000415CD" w:rsidRDefault="00682F5A">
      <w:pPr>
        <w:rPr>
          <w:sz w:val="28"/>
          <w:szCs w:val="28"/>
        </w:rPr>
      </w:pPr>
    </w:p>
    <w:p w:rsidR="00682F5A" w:rsidRPr="000415CD" w:rsidRDefault="00682F5A">
      <w:pPr>
        <w:rPr>
          <w:sz w:val="28"/>
          <w:szCs w:val="28"/>
        </w:rPr>
      </w:pPr>
    </w:p>
    <w:p w:rsidR="00682F5A" w:rsidRPr="000415CD" w:rsidRDefault="00682F5A">
      <w:pPr>
        <w:rPr>
          <w:b/>
          <w:sz w:val="28"/>
          <w:szCs w:val="28"/>
        </w:rPr>
      </w:pPr>
    </w:p>
    <w:p w:rsidR="00682F5A" w:rsidRPr="000415CD" w:rsidRDefault="00682F5A" w:rsidP="0068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CD"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682F5A" w:rsidRPr="000415CD" w:rsidRDefault="00682F5A" w:rsidP="0068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CD">
        <w:rPr>
          <w:rFonts w:ascii="Times New Roman" w:hAnsi="Times New Roman" w:cs="Times New Roman"/>
          <w:b/>
          <w:sz w:val="28"/>
          <w:szCs w:val="28"/>
        </w:rPr>
        <w:t>O SPORZĄDZENIU SPISU WYBORCÓW</w:t>
      </w:r>
    </w:p>
    <w:p w:rsidR="00682F5A" w:rsidRPr="000415CD" w:rsidRDefault="00682F5A" w:rsidP="0068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5CD" w:rsidRDefault="00682F5A" w:rsidP="000415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5CD">
        <w:rPr>
          <w:rFonts w:ascii="Times New Roman" w:hAnsi="Times New Roman" w:cs="Times New Roman"/>
          <w:sz w:val="28"/>
          <w:szCs w:val="28"/>
        </w:rPr>
        <w:tab/>
        <w:t xml:space="preserve"> Na podstawie art. 36 ustawy z dnia 5 stycznia 2011 r. – Kodeks wyborczy (Dz. U. z 2018 r., poz. 754 z późn. zm.) informuje, że spis wyborców sporządzony w celu przeprowadzenia wyborów do rad gmin, rad powiatów, sejmików województw i rad dzielnic m. st. Warszawy oraz wyborów wójtów, burmistrzów i prezydentów miast, zarządzonych na dzień 21 października 2018 r., został udostępniony do wglądu w Urzędzie Gminy Turośl, ul. Jana Pawła II 49, pokój nr 6 na I piętrze, w okresie</w:t>
      </w:r>
      <w:r w:rsidR="000415CD">
        <w:rPr>
          <w:rFonts w:ascii="Times New Roman" w:hAnsi="Times New Roman" w:cs="Times New Roman"/>
          <w:b/>
          <w:sz w:val="28"/>
          <w:szCs w:val="28"/>
        </w:rPr>
        <w:t>:</w:t>
      </w:r>
      <w:r w:rsidRPr="000415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5CD" w:rsidRPr="000415CD" w:rsidRDefault="00682F5A" w:rsidP="00041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5CD">
        <w:rPr>
          <w:rFonts w:ascii="Times New Roman" w:hAnsi="Times New Roman" w:cs="Times New Roman"/>
          <w:b/>
          <w:sz w:val="28"/>
          <w:szCs w:val="28"/>
        </w:rPr>
        <w:t xml:space="preserve">od  01 października 2018 r. do 15 października 2018 </w:t>
      </w:r>
      <w:r w:rsidR="001F6A2C" w:rsidRPr="000415CD">
        <w:rPr>
          <w:rFonts w:ascii="Times New Roman" w:hAnsi="Times New Roman" w:cs="Times New Roman"/>
          <w:b/>
          <w:sz w:val="28"/>
          <w:szCs w:val="28"/>
        </w:rPr>
        <w:t>r.,</w:t>
      </w:r>
    </w:p>
    <w:p w:rsidR="00682F5A" w:rsidRPr="000415CD" w:rsidRDefault="000415CD" w:rsidP="00041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5CD">
        <w:rPr>
          <w:rFonts w:ascii="Times New Roman" w:hAnsi="Times New Roman" w:cs="Times New Roman"/>
          <w:b/>
          <w:sz w:val="28"/>
          <w:szCs w:val="28"/>
        </w:rPr>
        <w:t xml:space="preserve">od poniedziałku do piątku </w:t>
      </w:r>
      <w:r w:rsidR="001F6A2C" w:rsidRPr="000415CD">
        <w:rPr>
          <w:rFonts w:ascii="Times New Roman" w:hAnsi="Times New Roman" w:cs="Times New Roman"/>
          <w:b/>
          <w:sz w:val="28"/>
          <w:szCs w:val="28"/>
        </w:rPr>
        <w:t xml:space="preserve">w godz.  </w:t>
      </w:r>
      <w:r w:rsidR="00682F5A" w:rsidRPr="000415CD">
        <w:rPr>
          <w:rFonts w:ascii="Times New Roman" w:hAnsi="Times New Roman" w:cs="Times New Roman"/>
          <w:b/>
          <w:sz w:val="28"/>
          <w:szCs w:val="28"/>
        </w:rPr>
        <w:t>od 7</w:t>
      </w:r>
      <w:r w:rsidR="00682F5A" w:rsidRPr="000415C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  <w:r w:rsidR="00682F5A" w:rsidRPr="000415CD">
        <w:rPr>
          <w:rFonts w:ascii="Times New Roman" w:hAnsi="Times New Roman" w:cs="Times New Roman"/>
          <w:b/>
          <w:sz w:val="28"/>
          <w:szCs w:val="28"/>
        </w:rPr>
        <w:t>÷</w:t>
      </w:r>
      <w:r w:rsidR="001F6A2C" w:rsidRPr="000415CD">
        <w:rPr>
          <w:rFonts w:ascii="Times New Roman" w:hAnsi="Times New Roman" w:cs="Times New Roman"/>
          <w:b/>
          <w:sz w:val="28"/>
          <w:szCs w:val="28"/>
        </w:rPr>
        <w:t>15</w:t>
      </w:r>
      <w:r w:rsidR="001F6A2C" w:rsidRPr="000415CD">
        <w:rPr>
          <w:rFonts w:ascii="Times New Roman" w:hAnsi="Times New Roman" w:cs="Times New Roman"/>
          <w:b/>
          <w:sz w:val="28"/>
          <w:szCs w:val="28"/>
          <w:vertAlign w:val="superscript"/>
        </w:rPr>
        <w:t>30</w:t>
      </w:r>
    </w:p>
    <w:p w:rsidR="001F6A2C" w:rsidRPr="000415CD" w:rsidRDefault="001F6A2C" w:rsidP="00682F5A">
      <w:pPr>
        <w:jc w:val="both"/>
        <w:rPr>
          <w:rFonts w:ascii="Times New Roman" w:hAnsi="Times New Roman" w:cs="Times New Roman"/>
          <w:sz w:val="28"/>
          <w:szCs w:val="28"/>
        </w:rPr>
      </w:pPr>
      <w:r w:rsidRPr="000415CD">
        <w:rPr>
          <w:rFonts w:ascii="Times New Roman" w:hAnsi="Times New Roman" w:cs="Times New Roman"/>
          <w:sz w:val="28"/>
          <w:szCs w:val="28"/>
        </w:rPr>
        <w:t>Udostępnienie do wglądu spisu wyborców następuje na pisemny wniosek wyborcy i polega na udzieleniu informacji potwierdzającej, iż osoba wskazana we wniosku jest ujęta lub nie figuruje w spisie, albo że dane wpisane we wniosku różnią się od danych osoby wpisanej do spisu.</w:t>
      </w:r>
    </w:p>
    <w:p w:rsidR="001F6A2C" w:rsidRPr="000415CD" w:rsidRDefault="001F6A2C" w:rsidP="001F6A2C">
      <w:pPr>
        <w:spacing w:after="3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CD">
        <w:rPr>
          <w:rFonts w:ascii="Times New Roman" w:hAnsi="Times New Roman" w:cs="Times New Roman"/>
          <w:sz w:val="28"/>
          <w:szCs w:val="28"/>
        </w:rPr>
        <w:t>Na podstawie art. 37 § 1 wyżej wymienionej ustawy na nieprawidłowości w spisie mogą być wnoszone reklamacje.</w:t>
      </w:r>
    </w:p>
    <w:p w:rsidR="001F6A2C" w:rsidRPr="000415CD" w:rsidRDefault="001F6A2C" w:rsidP="001F6A2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  <w:t xml:space="preserve">      Wójt Gminy </w:t>
      </w:r>
    </w:p>
    <w:p w:rsidR="001F6A2C" w:rsidRPr="000415CD" w:rsidRDefault="001F6A2C" w:rsidP="001F6A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15CD">
        <w:rPr>
          <w:rFonts w:ascii="Times New Roman" w:hAnsi="Times New Roman" w:cs="Times New Roman"/>
          <w:sz w:val="28"/>
          <w:szCs w:val="28"/>
        </w:rPr>
        <w:t xml:space="preserve"> </w:t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</w:r>
      <w:r w:rsidRPr="000415CD">
        <w:rPr>
          <w:rFonts w:ascii="Times New Roman" w:hAnsi="Times New Roman" w:cs="Times New Roman"/>
          <w:sz w:val="28"/>
          <w:szCs w:val="28"/>
        </w:rPr>
        <w:tab/>
        <w:t xml:space="preserve">     Piotr Niedbała</w:t>
      </w:r>
    </w:p>
    <w:p w:rsidR="00682F5A" w:rsidRDefault="00682F5A">
      <w:bookmarkStart w:id="0" w:name="_GoBack"/>
      <w:bookmarkEnd w:id="0"/>
    </w:p>
    <w:sectPr w:rsidR="0068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F83" w:rsidRDefault="00047F83" w:rsidP="00682F5A">
      <w:pPr>
        <w:spacing w:after="0" w:line="240" w:lineRule="auto"/>
      </w:pPr>
      <w:r>
        <w:separator/>
      </w:r>
    </w:p>
  </w:endnote>
  <w:endnote w:type="continuationSeparator" w:id="0">
    <w:p w:rsidR="00047F83" w:rsidRDefault="00047F83" w:rsidP="0068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F83" w:rsidRDefault="00047F83" w:rsidP="00682F5A">
      <w:pPr>
        <w:spacing w:after="0" w:line="240" w:lineRule="auto"/>
      </w:pPr>
      <w:r>
        <w:separator/>
      </w:r>
    </w:p>
  </w:footnote>
  <w:footnote w:type="continuationSeparator" w:id="0">
    <w:p w:rsidR="00047F83" w:rsidRDefault="00047F83" w:rsidP="00682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5A"/>
    <w:rsid w:val="000415CD"/>
    <w:rsid w:val="00047F83"/>
    <w:rsid w:val="001F6A2C"/>
    <w:rsid w:val="005E4C28"/>
    <w:rsid w:val="00682F5A"/>
    <w:rsid w:val="00D6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CABE7-90F8-4819-A3B4-469A9558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F5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F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F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2018-10-02T12:58:00Z</dcterms:created>
  <dcterms:modified xsi:type="dcterms:W3CDTF">2018-10-02T13:19:00Z</dcterms:modified>
</cp:coreProperties>
</file>