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BB" w:rsidRPr="00422DBB" w:rsidRDefault="00422DBB" w:rsidP="00422DBB">
      <w:pPr>
        <w:spacing w:after="24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Ogłoszenie nr 590137-N-2020 z dnia 2020-09-28 r. </w:t>
      </w:r>
    </w:p>
    <w:p w:rsidR="00422DBB" w:rsidRPr="00422DBB" w:rsidRDefault="00422DBB" w:rsidP="00422DBB">
      <w:pPr>
        <w:spacing w:after="0" w:line="240" w:lineRule="auto"/>
        <w:jc w:val="center"/>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Gmina Turośl: „Rozbudowa drogi gminnej nr 170517B Łacha-Łacha w km 0+000- 1+855”</w:t>
      </w:r>
      <w:r w:rsidRPr="00422DBB">
        <w:rPr>
          <w:rFonts w:ascii="Times New Roman" w:eastAsia="Times New Roman" w:hAnsi="Times New Roman" w:cs="Times New Roman"/>
          <w:sz w:val="24"/>
          <w:szCs w:val="24"/>
          <w:lang w:eastAsia="pl-PL"/>
        </w:rPr>
        <w:br/>
        <w:t xml:space="preserve">OGŁOSZENIE O ZAMÓWIENIU - Roboty budowlane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Zamieszczanie ogłoszenia:</w:t>
      </w:r>
      <w:r w:rsidRPr="00422DBB">
        <w:rPr>
          <w:rFonts w:ascii="Times New Roman" w:eastAsia="Times New Roman" w:hAnsi="Times New Roman" w:cs="Times New Roman"/>
          <w:sz w:val="24"/>
          <w:szCs w:val="24"/>
          <w:lang w:eastAsia="pl-PL"/>
        </w:rPr>
        <w:t xml:space="preserve"> Zamieszczanie obowiązkowe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Ogłoszenie dotyczy:</w:t>
      </w:r>
      <w:r w:rsidRPr="00422DBB">
        <w:rPr>
          <w:rFonts w:ascii="Times New Roman" w:eastAsia="Times New Roman" w:hAnsi="Times New Roman" w:cs="Times New Roman"/>
          <w:sz w:val="24"/>
          <w:szCs w:val="24"/>
          <w:lang w:eastAsia="pl-PL"/>
        </w:rPr>
        <w:t xml:space="preserve"> Zamówienia publicznego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Nazwa projektu lub programu</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2DBB">
        <w:rPr>
          <w:rFonts w:ascii="Times New Roman" w:eastAsia="Times New Roman" w:hAnsi="Times New Roman" w:cs="Times New Roman"/>
          <w:sz w:val="24"/>
          <w:szCs w:val="24"/>
          <w:lang w:eastAsia="pl-PL"/>
        </w:rPr>
        <w:t>Pzp</w:t>
      </w:r>
      <w:proofErr w:type="spellEnd"/>
      <w:r w:rsidRPr="00422D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u w:val="single"/>
          <w:lang w:eastAsia="pl-PL"/>
        </w:rPr>
        <w:t>SEKCJA I: ZAMAWIAJĄCY</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Postępowanie przeprowadza centralny zamawiający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Informacje na temat podmiotu któremu zamawiający powierzył/powierzyli prowadzenie postępowania:</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Postępowanie jest przeprowadzane wspólnie przez zamawiających</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Informacje dodatkowe:</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 1) NAZWA I ADRES: </w:t>
      </w:r>
      <w:r w:rsidRPr="00422DBB">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e-mail zpioc@turosl.pl, , faks 0-86 278 61 49. </w:t>
      </w:r>
      <w:r w:rsidRPr="00422DBB">
        <w:rPr>
          <w:rFonts w:ascii="Times New Roman" w:eastAsia="Times New Roman" w:hAnsi="Times New Roman" w:cs="Times New Roman"/>
          <w:sz w:val="24"/>
          <w:szCs w:val="24"/>
          <w:lang w:eastAsia="pl-PL"/>
        </w:rPr>
        <w:br/>
        <w:t xml:space="preserve">Adres strony internetowej (URL): www.turosl.pl </w:t>
      </w:r>
      <w:r w:rsidRPr="00422DBB">
        <w:rPr>
          <w:rFonts w:ascii="Times New Roman" w:eastAsia="Times New Roman" w:hAnsi="Times New Roman" w:cs="Times New Roman"/>
          <w:sz w:val="24"/>
          <w:szCs w:val="24"/>
          <w:lang w:eastAsia="pl-PL"/>
        </w:rPr>
        <w:br/>
        <w:t xml:space="preserve">Adres profilu nabywcy: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 2) RODZAJ ZAMAWIAJĄCEGO: </w:t>
      </w:r>
      <w:r w:rsidRPr="00422DBB">
        <w:rPr>
          <w:rFonts w:ascii="Times New Roman" w:eastAsia="Times New Roman" w:hAnsi="Times New Roman" w:cs="Times New Roman"/>
          <w:sz w:val="24"/>
          <w:szCs w:val="24"/>
          <w:lang w:eastAsia="pl-PL"/>
        </w:rPr>
        <w:t xml:space="preserve">Administracja samorządowa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I.3) WSPÓLNE UDZIELANIE ZAMÓWIENIA </w:t>
      </w:r>
      <w:r w:rsidRPr="00422DBB">
        <w:rPr>
          <w:rFonts w:ascii="Times New Roman" w:eastAsia="Times New Roman" w:hAnsi="Times New Roman" w:cs="Times New Roman"/>
          <w:b/>
          <w:bCs/>
          <w:i/>
          <w:iCs/>
          <w:sz w:val="24"/>
          <w:szCs w:val="24"/>
          <w:lang w:eastAsia="pl-PL"/>
        </w:rPr>
        <w:t>(jeżeli dotyczy)</w:t>
      </w:r>
      <w:r w:rsidRPr="00422DBB">
        <w:rPr>
          <w:rFonts w:ascii="Times New Roman" w:eastAsia="Times New Roman" w:hAnsi="Times New Roman" w:cs="Times New Roman"/>
          <w:b/>
          <w:bCs/>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I.4) KOMUNIKACJA: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Tak </w:t>
      </w:r>
      <w:r w:rsidRPr="00422DBB">
        <w:rPr>
          <w:rFonts w:ascii="Times New Roman" w:eastAsia="Times New Roman" w:hAnsi="Times New Roman" w:cs="Times New Roman"/>
          <w:sz w:val="24"/>
          <w:szCs w:val="24"/>
          <w:lang w:eastAsia="pl-PL"/>
        </w:rPr>
        <w:br/>
        <w:t xml:space="preserve">www.turosl.pl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Tak </w:t>
      </w:r>
      <w:r w:rsidRPr="00422DBB">
        <w:rPr>
          <w:rFonts w:ascii="Times New Roman" w:eastAsia="Times New Roman" w:hAnsi="Times New Roman" w:cs="Times New Roman"/>
          <w:sz w:val="24"/>
          <w:szCs w:val="24"/>
          <w:lang w:eastAsia="pl-PL"/>
        </w:rPr>
        <w:br/>
        <w:t xml:space="preserve">www.turosl.pl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Oferty lub wnioski o dopuszczenie do udziału w postępowaniu należy przesyłać:</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Elektronicznie</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t xml:space="preserve">adres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Inny sposób: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Tak </w:t>
      </w:r>
      <w:r w:rsidRPr="00422DBB">
        <w:rPr>
          <w:rFonts w:ascii="Times New Roman" w:eastAsia="Times New Roman" w:hAnsi="Times New Roman" w:cs="Times New Roman"/>
          <w:sz w:val="24"/>
          <w:szCs w:val="24"/>
          <w:lang w:eastAsia="pl-PL"/>
        </w:rPr>
        <w:br/>
        <w:t xml:space="preserve">Inny sposób: </w:t>
      </w:r>
      <w:r w:rsidRPr="00422DBB">
        <w:rPr>
          <w:rFonts w:ascii="Times New Roman" w:eastAsia="Times New Roman" w:hAnsi="Times New Roman" w:cs="Times New Roman"/>
          <w:sz w:val="24"/>
          <w:szCs w:val="24"/>
          <w:lang w:eastAsia="pl-PL"/>
        </w:rPr>
        <w:br/>
        <w:t xml:space="preserve">pisemny </w:t>
      </w:r>
      <w:r w:rsidRPr="00422DBB">
        <w:rPr>
          <w:rFonts w:ascii="Times New Roman" w:eastAsia="Times New Roman" w:hAnsi="Times New Roman" w:cs="Times New Roman"/>
          <w:sz w:val="24"/>
          <w:szCs w:val="24"/>
          <w:lang w:eastAsia="pl-PL"/>
        </w:rPr>
        <w:br/>
        <w:t xml:space="preserve">Adres: </w:t>
      </w:r>
      <w:r w:rsidRPr="00422DBB">
        <w:rPr>
          <w:rFonts w:ascii="Times New Roman" w:eastAsia="Times New Roman" w:hAnsi="Times New Roman" w:cs="Times New Roman"/>
          <w:sz w:val="24"/>
          <w:szCs w:val="24"/>
          <w:lang w:eastAsia="pl-PL"/>
        </w:rPr>
        <w:br/>
        <w:t xml:space="preserve">Urząd Gminy Turośl ul. Jana Pawła II 49 18-525 Turośl ( pokój nr 8- </w:t>
      </w:r>
      <w:proofErr w:type="spellStart"/>
      <w:r w:rsidRPr="00422DBB">
        <w:rPr>
          <w:rFonts w:ascii="Times New Roman" w:eastAsia="Times New Roman" w:hAnsi="Times New Roman" w:cs="Times New Roman"/>
          <w:sz w:val="24"/>
          <w:szCs w:val="24"/>
          <w:lang w:eastAsia="pl-PL"/>
        </w:rPr>
        <w:t>sekretariat</w:t>
      </w:r>
      <w:proofErr w:type="spellEnd"/>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lastRenderedPageBreak/>
        <w:t xml:space="preserve">Nie </w:t>
      </w:r>
      <w:r w:rsidRPr="00422D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u w:val="single"/>
          <w:lang w:eastAsia="pl-PL"/>
        </w:rPr>
        <w:t xml:space="preserve">SEKCJA II: PRZEDMIOT ZAMÓWIENIA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II.1) Nazwa nadana zamówieniu przez zamawiającego: </w:t>
      </w:r>
      <w:r w:rsidRPr="00422DBB">
        <w:rPr>
          <w:rFonts w:ascii="Times New Roman" w:eastAsia="Times New Roman" w:hAnsi="Times New Roman" w:cs="Times New Roman"/>
          <w:sz w:val="24"/>
          <w:szCs w:val="24"/>
          <w:lang w:eastAsia="pl-PL"/>
        </w:rPr>
        <w:t xml:space="preserve">„Rozbudowa drogi gminnej nr 170517B Łacha-Łacha w km 0+000- 1+855”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Numer referencyjny: </w:t>
      </w:r>
      <w:r w:rsidRPr="00422DBB">
        <w:rPr>
          <w:rFonts w:ascii="Times New Roman" w:eastAsia="Times New Roman" w:hAnsi="Times New Roman" w:cs="Times New Roman"/>
          <w:sz w:val="24"/>
          <w:szCs w:val="24"/>
          <w:lang w:eastAsia="pl-PL"/>
        </w:rPr>
        <w:t xml:space="preserve">ZPK.271.15.2020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Przed wszczęciem postępowania o udzielenie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przeprowadzono dialog techniczny </w:t>
      </w:r>
    </w:p>
    <w:p w:rsidR="00422DBB" w:rsidRPr="00422DBB" w:rsidRDefault="00422DBB" w:rsidP="00422DBB">
      <w:pPr>
        <w:spacing w:after="0" w:line="240" w:lineRule="auto"/>
        <w:jc w:val="both"/>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II.2) Rodzaj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sz w:val="24"/>
          <w:szCs w:val="24"/>
          <w:lang w:eastAsia="pl-PL"/>
        </w:rPr>
        <w:t xml:space="preserve">Roboty budowlane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II.3) Informacja o możliwości składania ofert częściowych</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Zamówienie podzielone jest na części: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Oferty lub wnioski o dopuszczenie do udziału w postępowaniu można składać w odniesieniu do:</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Maksymalna liczba części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na które może zostać udzielone zamówienie jednemu wykonawcy:</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II.4) Krótki opis przedmiotu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2D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2DBB">
        <w:rPr>
          <w:rFonts w:ascii="Times New Roman" w:eastAsia="Times New Roman" w:hAnsi="Times New Roman" w:cs="Times New Roman"/>
          <w:sz w:val="24"/>
          <w:szCs w:val="24"/>
          <w:lang w:eastAsia="pl-PL"/>
        </w:rPr>
        <w:t xml:space="preserve">Przedmiotem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jest wykonanie przebudowy i rozbudowy jezdni drogi gminnej nr 170517B Łacha-Łacha do szerokości 3,5m i 5,00 m oraz poboczy o szerokości od 0,75m do 1,50m.Zakres rzeczowy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obejmuje: Wykonanie przebudowy i rozbudowy jezdni drogi gminnej nr 170517B Łacha-Łacha do szerokości 3,5m i 5,00 m oraz poboczy o szerokości od 0,75m do 1,50m. Konstrukcja drogi: - Szerokość korony drogi 6,50 m i 5,00 m, - szerokość jezdni z betonu asfaltowego od km 0+000 do km 0+063 i od km 0+874 do km 0+924 jezdnia o szerokości 5,00m, - szerokość jezdni z betonu asfaltowego od km 0+063 do km 0+874 i od km 0+924 do km 1+855 jezdnia o szerokości 3,50m, - obustronne pobocza o szerokości od 0,75m do1,50 m, - warstwa podbudowy zasadniczej grubości 22 cm z kruszywa niezwiązanego C 50/30 0-31,5 mm,PN-EN-13285 stabilizowanego mechanicznie,- warstwy wiążącej z betonu asfaltowego typu AC 11 W 50/70 na ruch KR1 o grubości 5 cm wg ,PN –EN 3108, - warstwy ścieralnej z betonu asfaltowego typu AC 8S 50/70 na ruch KR 1 o grubości 4 cm wg PN-EN- 13108 wraz z przebudową i budową zjazdów, przebudową skrzyżowania z drogą powiatową 1883B i oznakowaniem pionowym, zgodnie z projektem budowlanym, specyfikacjami technicznymi wykonania i odbioru robót oraz przedmiarami robót. Szczegółowo zakres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i warunki realizacji określa dokumentacja projektowa, specyfikacje techniczne wykonania i odbioru robót oraz wzór umowy.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lastRenderedPageBreak/>
        <w:t xml:space="preserve">II.5) Główny kod CPV: </w:t>
      </w:r>
      <w:r w:rsidRPr="00422DBB">
        <w:rPr>
          <w:rFonts w:ascii="Times New Roman" w:eastAsia="Times New Roman" w:hAnsi="Times New Roman" w:cs="Times New Roman"/>
          <w:sz w:val="24"/>
          <w:szCs w:val="24"/>
          <w:lang w:eastAsia="pl-PL"/>
        </w:rPr>
        <w:t xml:space="preserve">45233123-7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Dodatkowe kody CPV:</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II.6) Całkowita wartość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i/>
          <w:iCs/>
          <w:sz w:val="24"/>
          <w:szCs w:val="24"/>
          <w:lang w:eastAsia="pl-PL"/>
        </w:rPr>
        <w:t xml:space="preserve">(jeżeli zamawiający podaje informacje o wartości </w:t>
      </w:r>
      <w:proofErr w:type="spellStart"/>
      <w:r w:rsidRPr="00422DBB">
        <w:rPr>
          <w:rFonts w:ascii="Times New Roman" w:eastAsia="Times New Roman" w:hAnsi="Times New Roman" w:cs="Times New Roman"/>
          <w:i/>
          <w:iCs/>
          <w:sz w:val="24"/>
          <w:szCs w:val="24"/>
          <w:lang w:eastAsia="pl-PL"/>
        </w:rPr>
        <w:t>zamówienia</w:t>
      </w:r>
      <w:proofErr w:type="spellEnd"/>
      <w:r w:rsidRPr="00422DBB">
        <w:rPr>
          <w:rFonts w:ascii="Times New Roman" w:eastAsia="Times New Roman" w:hAnsi="Times New Roman" w:cs="Times New Roman"/>
          <w:i/>
          <w:iCs/>
          <w:sz w:val="24"/>
          <w:szCs w:val="24"/>
          <w:lang w:eastAsia="pl-PL"/>
        </w:rPr>
        <w:t>)</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Wartość bez VAT: </w:t>
      </w:r>
      <w:r w:rsidRPr="00422DBB">
        <w:rPr>
          <w:rFonts w:ascii="Times New Roman" w:eastAsia="Times New Roman" w:hAnsi="Times New Roman" w:cs="Times New Roman"/>
          <w:sz w:val="24"/>
          <w:szCs w:val="24"/>
          <w:lang w:eastAsia="pl-PL"/>
        </w:rPr>
        <w:br/>
        <w:t xml:space="preserve">Waluta: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PLN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22DBB">
        <w:rPr>
          <w:rFonts w:ascii="Times New Roman" w:eastAsia="Times New Roman" w:hAnsi="Times New Roman" w:cs="Times New Roman"/>
          <w:b/>
          <w:bCs/>
          <w:sz w:val="24"/>
          <w:szCs w:val="24"/>
          <w:lang w:eastAsia="pl-PL"/>
        </w:rPr>
        <w:t>pkt</w:t>
      </w:r>
      <w:proofErr w:type="spellEnd"/>
      <w:r w:rsidRPr="00422DBB">
        <w:rPr>
          <w:rFonts w:ascii="Times New Roman" w:eastAsia="Times New Roman" w:hAnsi="Times New Roman" w:cs="Times New Roman"/>
          <w:b/>
          <w:bCs/>
          <w:sz w:val="24"/>
          <w:szCs w:val="24"/>
          <w:lang w:eastAsia="pl-PL"/>
        </w:rPr>
        <w:t xml:space="preserve"> 6 i 7 lub w art. 134 ust. 6 </w:t>
      </w:r>
      <w:proofErr w:type="spellStart"/>
      <w:r w:rsidRPr="00422DBB">
        <w:rPr>
          <w:rFonts w:ascii="Times New Roman" w:eastAsia="Times New Roman" w:hAnsi="Times New Roman" w:cs="Times New Roman"/>
          <w:b/>
          <w:bCs/>
          <w:sz w:val="24"/>
          <w:szCs w:val="24"/>
          <w:lang w:eastAsia="pl-PL"/>
        </w:rPr>
        <w:t>pkt</w:t>
      </w:r>
      <w:proofErr w:type="spellEnd"/>
      <w:r w:rsidRPr="00422DBB">
        <w:rPr>
          <w:rFonts w:ascii="Times New Roman" w:eastAsia="Times New Roman" w:hAnsi="Times New Roman" w:cs="Times New Roman"/>
          <w:b/>
          <w:bCs/>
          <w:sz w:val="24"/>
          <w:szCs w:val="24"/>
          <w:lang w:eastAsia="pl-PL"/>
        </w:rPr>
        <w:t xml:space="preserve"> 3 ustawy </w:t>
      </w:r>
      <w:proofErr w:type="spellStart"/>
      <w:r w:rsidRPr="00422DBB">
        <w:rPr>
          <w:rFonts w:ascii="Times New Roman" w:eastAsia="Times New Roman" w:hAnsi="Times New Roman" w:cs="Times New Roman"/>
          <w:b/>
          <w:bCs/>
          <w:sz w:val="24"/>
          <w:szCs w:val="24"/>
          <w:lang w:eastAsia="pl-PL"/>
        </w:rPr>
        <w:t>Pzp</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o których mowa w art. 67 ust. 1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6 lub w art. 134 ust. 6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3 ustawy </w:t>
      </w:r>
      <w:proofErr w:type="spellStart"/>
      <w:r w:rsidRPr="00422DBB">
        <w:rPr>
          <w:rFonts w:ascii="Times New Roman" w:eastAsia="Times New Roman" w:hAnsi="Times New Roman" w:cs="Times New Roman"/>
          <w:sz w:val="24"/>
          <w:szCs w:val="24"/>
          <w:lang w:eastAsia="pl-PL"/>
        </w:rPr>
        <w:t>Pzp</w:t>
      </w:r>
      <w:proofErr w:type="spellEnd"/>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miesiącach:   </w:t>
      </w:r>
      <w:r w:rsidRPr="00422DBB">
        <w:rPr>
          <w:rFonts w:ascii="Times New Roman" w:eastAsia="Times New Roman" w:hAnsi="Times New Roman" w:cs="Times New Roman"/>
          <w:i/>
          <w:iCs/>
          <w:sz w:val="24"/>
          <w:szCs w:val="24"/>
          <w:lang w:eastAsia="pl-PL"/>
        </w:rPr>
        <w:t xml:space="preserve"> lub </w:t>
      </w:r>
      <w:r w:rsidRPr="00422DBB">
        <w:rPr>
          <w:rFonts w:ascii="Times New Roman" w:eastAsia="Times New Roman" w:hAnsi="Times New Roman" w:cs="Times New Roman"/>
          <w:b/>
          <w:bCs/>
          <w:sz w:val="24"/>
          <w:szCs w:val="24"/>
          <w:lang w:eastAsia="pl-PL"/>
        </w:rPr>
        <w:t>dniach:</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i/>
          <w:iCs/>
          <w:sz w:val="24"/>
          <w:szCs w:val="24"/>
          <w:lang w:eastAsia="pl-PL"/>
        </w:rPr>
        <w:t>lub</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data rozpoczęcia: </w:t>
      </w:r>
      <w:r w:rsidRPr="00422DBB">
        <w:rPr>
          <w:rFonts w:ascii="Times New Roman" w:eastAsia="Times New Roman" w:hAnsi="Times New Roman" w:cs="Times New Roman"/>
          <w:sz w:val="24"/>
          <w:szCs w:val="24"/>
          <w:lang w:eastAsia="pl-PL"/>
        </w:rPr>
        <w:t> </w:t>
      </w:r>
      <w:r w:rsidRPr="00422DBB">
        <w:rPr>
          <w:rFonts w:ascii="Times New Roman" w:eastAsia="Times New Roman" w:hAnsi="Times New Roman" w:cs="Times New Roman"/>
          <w:i/>
          <w:iCs/>
          <w:sz w:val="24"/>
          <w:szCs w:val="24"/>
          <w:lang w:eastAsia="pl-PL"/>
        </w:rPr>
        <w:t xml:space="preserve"> lub </w:t>
      </w:r>
      <w:r w:rsidRPr="00422DBB">
        <w:rPr>
          <w:rFonts w:ascii="Times New Roman" w:eastAsia="Times New Roman" w:hAnsi="Times New Roman" w:cs="Times New Roman"/>
          <w:b/>
          <w:bCs/>
          <w:sz w:val="24"/>
          <w:szCs w:val="24"/>
          <w:lang w:eastAsia="pl-PL"/>
        </w:rPr>
        <w:t xml:space="preserve">zakończenia: </w:t>
      </w:r>
      <w:r w:rsidRPr="00422DBB">
        <w:rPr>
          <w:rFonts w:ascii="Times New Roman" w:eastAsia="Times New Roman" w:hAnsi="Times New Roman" w:cs="Times New Roman"/>
          <w:sz w:val="24"/>
          <w:szCs w:val="24"/>
          <w:lang w:eastAsia="pl-PL"/>
        </w:rPr>
        <w:t xml:space="preserve">2021-09-30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II.9) Informacje dodatkowe: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III.1) WARUNKI UDZIAŁU W POSTĘPOWANIU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Określenie warunków: </w:t>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III.1.2) Sytuacja finansowa lub ekonomiczna </w:t>
      </w:r>
      <w:r w:rsidRPr="00422DBB">
        <w:rPr>
          <w:rFonts w:ascii="Times New Roman" w:eastAsia="Times New Roman" w:hAnsi="Times New Roman" w:cs="Times New Roman"/>
          <w:sz w:val="24"/>
          <w:szCs w:val="24"/>
          <w:lang w:eastAsia="pl-PL"/>
        </w:rPr>
        <w:br/>
        <w:t xml:space="preserve">Określenie warunków: Zamawiający określa następujące warunki udziału w postępowaniu dotyczących sytuacji ekonomicznej lub finansowej: -Zamawiający wymaga aby Wykonawca posiadał ubezpieczenie od odpowiedzialności cywilnej w zakresie prowadzonej działalności związanej z przedmiotem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na sumę gwarancyjną nie mniejszą niż 800 000,00 złotych, - posiadał środki finansowe lub zdolność kredytową nie mniejszą niż 800 000,00 złotych </w:t>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III.1.3) Zdolność techniczna lub zawodowa </w:t>
      </w:r>
      <w:r w:rsidRPr="00422DBB">
        <w:rPr>
          <w:rFonts w:ascii="Times New Roman" w:eastAsia="Times New Roman" w:hAnsi="Times New Roman" w:cs="Times New Roman"/>
          <w:sz w:val="24"/>
          <w:szCs w:val="24"/>
          <w:lang w:eastAsia="pl-PL"/>
        </w:rPr>
        <w:br/>
        <w:t xml:space="preserve">Określenie warunków: Zamawiający wymaga aby Wykonawca posiadał doświadczenie niezbędne do wykonania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polegające na wykonaniu w okresie ostatnich pięciu lat przed upływem terminu składania ofert, a jeżeli okres prowadzenia działalności jest krótszy – w tym okresie, co najmniej 2 roboty polegającą na wykonaniu budowy/przebudowy drogi w technologii betonu asfaltowego o wartości brutto nie mniejszej niż 800 000,00 każda. </w:t>
      </w:r>
      <w:r w:rsidRPr="00422D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wraz z informacją o kwalifikacjach zawodowych lub doświadczeniu tych osób: </w:t>
      </w:r>
      <w:r w:rsidRPr="00422DBB">
        <w:rPr>
          <w:rFonts w:ascii="Times New Roman" w:eastAsia="Times New Roman" w:hAnsi="Times New Roman" w:cs="Times New Roman"/>
          <w:sz w:val="24"/>
          <w:szCs w:val="24"/>
          <w:lang w:eastAsia="pl-PL"/>
        </w:rPr>
        <w:lastRenderedPageBreak/>
        <w:t xml:space="preserve">Tak </w:t>
      </w:r>
      <w:r w:rsidRPr="00422DBB">
        <w:rPr>
          <w:rFonts w:ascii="Times New Roman" w:eastAsia="Times New Roman" w:hAnsi="Times New Roman" w:cs="Times New Roman"/>
          <w:sz w:val="24"/>
          <w:szCs w:val="24"/>
          <w:lang w:eastAsia="pl-PL"/>
        </w:rPr>
        <w:br/>
        <w:t xml:space="preserve">Informacje dodatkowe: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III.2) PODSTAWY WYKLUCZENIA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2DBB">
        <w:rPr>
          <w:rFonts w:ascii="Times New Roman" w:eastAsia="Times New Roman" w:hAnsi="Times New Roman" w:cs="Times New Roman"/>
          <w:b/>
          <w:bCs/>
          <w:sz w:val="24"/>
          <w:szCs w:val="24"/>
          <w:lang w:eastAsia="pl-PL"/>
        </w:rPr>
        <w:t>Pzp</w:t>
      </w:r>
      <w:proofErr w:type="spellEnd"/>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2DBB">
        <w:rPr>
          <w:rFonts w:ascii="Times New Roman" w:eastAsia="Times New Roman" w:hAnsi="Times New Roman" w:cs="Times New Roman"/>
          <w:b/>
          <w:bCs/>
          <w:sz w:val="24"/>
          <w:szCs w:val="24"/>
          <w:lang w:eastAsia="pl-PL"/>
        </w:rPr>
        <w:t>Pzp</w:t>
      </w:r>
      <w:proofErr w:type="spellEnd"/>
      <w:r w:rsidRPr="00422D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1 ustawy </w:t>
      </w:r>
      <w:proofErr w:type="spellStart"/>
      <w:r w:rsidRPr="00422DBB">
        <w:rPr>
          <w:rFonts w:ascii="Times New Roman" w:eastAsia="Times New Roman" w:hAnsi="Times New Roman" w:cs="Times New Roman"/>
          <w:sz w:val="24"/>
          <w:szCs w:val="24"/>
          <w:lang w:eastAsia="pl-PL"/>
        </w:rPr>
        <w:t>Pzp</w:t>
      </w:r>
      <w:proofErr w:type="spellEnd"/>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2DBB">
        <w:rPr>
          <w:rFonts w:ascii="Times New Roman" w:eastAsia="Times New Roman" w:hAnsi="Times New Roman" w:cs="Times New Roman"/>
          <w:sz w:val="24"/>
          <w:szCs w:val="24"/>
          <w:lang w:eastAsia="pl-PL"/>
        </w:rPr>
        <w:br/>
        <w:t xml:space="preserve">Tak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Oświadczenie o spełnianiu kryteriów selekcji </w:t>
      </w:r>
      <w:r w:rsidRPr="00422DBB">
        <w:rPr>
          <w:rFonts w:ascii="Times New Roman" w:eastAsia="Times New Roman" w:hAnsi="Times New Roman" w:cs="Times New Roman"/>
          <w:sz w:val="24"/>
          <w:szCs w:val="24"/>
          <w:lang w:eastAsia="pl-PL"/>
        </w:rPr>
        <w:b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a) Wykonawca, którego oferta zostanie najwyżej oceniona, zostanie wezwany przez Zamawiającego do dostarczenia w wyznaczonym terminie, nie krótszym niż 5 dni, następujących dokumentów potwierdzających brak podstaw do wykluczenia, określonych w pkt. 5.3. SIWZ: </w:t>
      </w:r>
      <w:proofErr w:type="spellStart"/>
      <w:r w:rsidRPr="00422DBB">
        <w:rPr>
          <w:rFonts w:ascii="Times New Roman" w:eastAsia="Times New Roman" w:hAnsi="Times New Roman" w:cs="Times New Roman"/>
          <w:sz w:val="24"/>
          <w:szCs w:val="24"/>
          <w:lang w:eastAsia="pl-PL"/>
        </w:rPr>
        <w:t>−aktualny</w:t>
      </w:r>
      <w:proofErr w:type="spellEnd"/>
      <w:r w:rsidRPr="00422DBB">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422DBB">
        <w:rPr>
          <w:rFonts w:ascii="Times New Roman" w:eastAsia="Times New Roman" w:hAnsi="Times New Roman" w:cs="Times New Roman"/>
          <w:sz w:val="24"/>
          <w:szCs w:val="24"/>
          <w:lang w:eastAsia="pl-PL"/>
        </w:rPr>
        <w:t>−Jeżeli</w:t>
      </w:r>
      <w:proofErr w:type="spellEnd"/>
      <w:r w:rsidRPr="00422DBB">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roofErr w:type="spellStart"/>
      <w:r w:rsidRPr="00422DBB">
        <w:rPr>
          <w:rFonts w:ascii="Times New Roman" w:eastAsia="Times New Roman" w:hAnsi="Times New Roman" w:cs="Times New Roman"/>
          <w:sz w:val="24"/>
          <w:szCs w:val="24"/>
          <w:lang w:eastAsia="pl-PL"/>
        </w:rPr>
        <w:t>−Jeżeli</w:t>
      </w:r>
      <w:proofErr w:type="spellEnd"/>
      <w:r w:rsidRPr="00422DBB">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b) Wykonawca nie jest obowiązany do złożenia oświadczeń lub dokumentów potwierdzających brak podstaw do wykluczenia, o których mowa w </w:t>
      </w:r>
      <w:proofErr w:type="spellStart"/>
      <w:r w:rsidRPr="00422DBB">
        <w:rPr>
          <w:rFonts w:ascii="Times New Roman" w:eastAsia="Times New Roman" w:hAnsi="Times New Roman" w:cs="Times New Roman"/>
          <w:sz w:val="24"/>
          <w:szCs w:val="24"/>
          <w:lang w:eastAsia="pl-PL"/>
        </w:rPr>
        <w:t>ppkt</w:t>
      </w:r>
      <w:proofErr w:type="spellEnd"/>
      <w:r w:rsidRPr="00422DBB">
        <w:rPr>
          <w:rFonts w:ascii="Times New Roman" w:eastAsia="Times New Roman" w:hAnsi="Times New Roman" w:cs="Times New Roman"/>
          <w:sz w:val="24"/>
          <w:szCs w:val="24"/>
          <w:lang w:eastAsia="pl-PL"/>
        </w:rPr>
        <w:t xml:space="preserve">. a, jeżeli zamawiający posiada oświadczenia lub dokumenty dotyczące tego wykonawcy lub może je uzyskać za pomocą bezpłatnych i ogólnodostępnych baz danych, w szczególności </w:t>
      </w:r>
      <w:r w:rsidRPr="00422DBB">
        <w:rPr>
          <w:rFonts w:ascii="Times New Roman" w:eastAsia="Times New Roman" w:hAnsi="Times New Roman" w:cs="Times New Roman"/>
          <w:sz w:val="24"/>
          <w:szCs w:val="24"/>
          <w:lang w:eastAsia="pl-PL"/>
        </w:rPr>
        <w:lastRenderedPageBreak/>
        <w:t xml:space="preserve">rejestrów publicznych w rozumieniu ustawy z dnia 17 marca 2017 r. o informatyzacji działalności podmiotów realizujących zadania </w:t>
      </w:r>
      <w:proofErr w:type="spellStart"/>
      <w:r w:rsidRPr="00422DBB">
        <w:rPr>
          <w:rFonts w:ascii="Times New Roman" w:eastAsia="Times New Roman" w:hAnsi="Times New Roman" w:cs="Times New Roman"/>
          <w:sz w:val="24"/>
          <w:szCs w:val="24"/>
          <w:lang w:eastAsia="pl-PL"/>
        </w:rPr>
        <w:t>publiczne</w:t>
      </w:r>
      <w:proofErr w:type="spellEnd"/>
      <w:r w:rsidRPr="00422DBB">
        <w:rPr>
          <w:rFonts w:ascii="Times New Roman" w:eastAsia="Times New Roman" w:hAnsi="Times New Roman" w:cs="Times New Roman"/>
          <w:sz w:val="24"/>
          <w:szCs w:val="24"/>
          <w:lang w:eastAsia="pl-PL"/>
        </w:rPr>
        <w:t xml:space="preserve"> (Dz. U. z 2020 r. poz. 346). c) W przypadku wskazania przez wykonawcę dostępności oświadczeń lub dokumentów, o których mowa w </w:t>
      </w:r>
      <w:proofErr w:type="spellStart"/>
      <w:r w:rsidRPr="00422DBB">
        <w:rPr>
          <w:rFonts w:ascii="Times New Roman" w:eastAsia="Times New Roman" w:hAnsi="Times New Roman" w:cs="Times New Roman"/>
          <w:sz w:val="24"/>
          <w:szCs w:val="24"/>
          <w:lang w:eastAsia="pl-PL"/>
        </w:rPr>
        <w:t>ppkt</w:t>
      </w:r>
      <w:proofErr w:type="spellEnd"/>
      <w:r w:rsidRPr="00422DBB">
        <w:rPr>
          <w:rFonts w:ascii="Times New Roman" w:eastAsia="Times New Roman" w:hAnsi="Times New Roman" w:cs="Times New Roman"/>
          <w:sz w:val="24"/>
          <w:szCs w:val="24"/>
          <w:lang w:eastAsia="pl-PL"/>
        </w:rPr>
        <w:t xml:space="preserve">. b, w formie elektronicznej pod określonymi adresami internetowymi ogólnodostępnych i bezpłatnych baz danych, zamawiający pobiera samodzielnie z tych baz danych wskazane przez wykonawcę oświadczenia lub dokumenty. d) W przypadku wskazania przez wykonawcę oświadczeń lub dokumentów, o których mowa w pkt. 6.3.1,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1 i 3 ustawy, korzysta z posiadanych oświadczeń lub dokumentów, o ile są one aktualne.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III.5.1) W ZAKRESIE SPEŁNIANIA WARUNKÓW UDZIAŁU W POSTĘPOWANIU:</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Wykonawca, którego oferta zostanie najwyżej oceniona, zostanie wezwany przez Zamawiającego do dostarczenia w wyznaczonym terminie, nie krótszym niż 5 dni, następujących dokumentów potwierdzających spełnianie warunków udziału w postępowaniu dotyczących: a) sytuacji ekonomicznej lub finansowej określonej w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5.1 </w:t>
      </w:r>
      <w:proofErr w:type="spellStart"/>
      <w:r w:rsidRPr="00422DBB">
        <w:rPr>
          <w:rFonts w:ascii="Times New Roman" w:eastAsia="Times New Roman" w:hAnsi="Times New Roman" w:cs="Times New Roman"/>
          <w:sz w:val="24"/>
          <w:szCs w:val="24"/>
          <w:lang w:eastAsia="pl-PL"/>
        </w:rPr>
        <w:t>ppkt</w:t>
      </w:r>
      <w:proofErr w:type="spellEnd"/>
      <w:r w:rsidRPr="00422DBB">
        <w:rPr>
          <w:rFonts w:ascii="Times New Roman" w:eastAsia="Times New Roman" w:hAnsi="Times New Roman" w:cs="Times New Roman"/>
          <w:sz w:val="24"/>
          <w:szCs w:val="24"/>
          <w:lang w:eastAsia="pl-PL"/>
        </w:rPr>
        <w:t xml:space="preserve"> b - dokument potwierdzający, ze wykonawca jest ubezpieczony od odpowiedzialności cywilnej w zakresie prowadzonej działalności związanej z przedmiotem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na sumę gwarancyjną nie mniejszą niż 800 000,00 złotych, - informacje banku lub społecznej kasy oszczędnościowo - kredytowej potwierdzającej wysokość posiadanych środków finansowych lub zdolność kredytową wykonawcy, w okresie nie wcześniejszym niż 1 miesiąc przed upływem terminu składania ofert na sumę gwarantowaną nie mniejszą od kwoty 800 000,00 złotych. b) zdolności technicznej lub zawodowej, określonych w pkt. 5.1. </w:t>
      </w:r>
      <w:proofErr w:type="spellStart"/>
      <w:r w:rsidRPr="00422DBB">
        <w:rPr>
          <w:rFonts w:ascii="Times New Roman" w:eastAsia="Times New Roman" w:hAnsi="Times New Roman" w:cs="Times New Roman"/>
          <w:sz w:val="24"/>
          <w:szCs w:val="24"/>
          <w:lang w:eastAsia="pl-PL"/>
        </w:rPr>
        <w:t>ppkt</w:t>
      </w:r>
      <w:proofErr w:type="spellEnd"/>
      <w:r w:rsidRPr="00422DBB">
        <w:rPr>
          <w:rFonts w:ascii="Times New Roman" w:eastAsia="Times New Roman" w:hAnsi="Times New Roman" w:cs="Times New Roman"/>
          <w:sz w:val="24"/>
          <w:szCs w:val="24"/>
          <w:lang w:eastAsia="pl-PL"/>
        </w:rPr>
        <w:t xml:space="preserve">. c, d SIWZ: - wykaz osób, skierowanych przez Wykonawcę do realizacji przedmiotowego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odpowiedzialnych za kierowanie robotami budowlanymi, wraz z informacjami na temat ich kwalifikacji zawodowych, uprawnień, doświadczenie i wykształcenia niezbędnych do wykonania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a także zakresu wykonywanych przez nie czynności oraz informacją o podstawie do dysponowania tymi osobami - wg załącznika nr 6 i 6 a do SIWZ; - wykaz robót budowlanych wykonanych w okresie ostatnich pięciu lat przed upływem terminu składania ofert, a jeżeli okres prowadzenia działalności jest krótszy - w tym okresie, wraz z podaniem ich rodzaju i wartości, daty, miejsca wykonania i podmiotów, na rzecz których te roboty zostały wykonane – wg załącznika nr 7 do SIWZ - dowody określające, czy wykazane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proofErr w:type="spellStart"/>
      <w:r w:rsidRPr="00422DBB">
        <w:rPr>
          <w:rFonts w:ascii="Times New Roman" w:eastAsia="Times New Roman" w:hAnsi="Times New Roman" w:cs="Times New Roman"/>
          <w:sz w:val="24"/>
          <w:szCs w:val="24"/>
          <w:lang w:eastAsia="pl-PL"/>
        </w:rPr>
        <w:t>publiczne</w:t>
      </w:r>
      <w:proofErr w:type="spellEnd"/>
      <w:r w:rsidRPr="00422DBB">
        <w:rPr>
          <w:rFonts w:ascii="Times New Roman" w:eastAsia="Times New Roman" w:hAnsi="Times New Roman" w:cs="Times New Roman"/>
          <w:sz w:val="24"/>
          <w:szCs w:val="24"/>
          <w:lang w:eastAsia="pl-PL"/>
        </w:rPr>
        <w:t xml:space="preserve"> (Dz. U. z 2020 r. poz. 346 oraz z 2019 r. poz. 1446). d) W przypadku wskazania przez wykonawcę dostępności oświadczeń lub dokumentów, o których mowa w </w:t>
      </w:r>
      <w:proofErr w:type="spellStart"/>
      <w:r w:rsidRPr="00422DBB">
        <w:rPr>
          <w:rFonts w:ascii="Times New Roman" w:eastAsia="Times New Roman" w:hAnsi="Times New Roman" w:cs="Times New Roman"/>
          <w:sz w:val="24"/>
          <w:szCs w:val="24"/>
          <w:lang w:eastAsia="pl-PL"/>
        </w:rPr>
        <w:t>ppkt</w:t>
      </w:r>
      <w:proofErr w:type="spellEnd"/>
      <w:r w:rsidRPr="00422DBB">
        <w:rPr>
          <w:rFonts w:ascii="Times New Roman" w:eastAsia="Times New Roman" w:hAnsi="Times New Roman" w:cs="Times New Roman"/>
          <w:sz w:val="24"/>
          <w:szCs w:val="24"/>
          <w:lang w:eastAsia="pl-PL"/>
        </w:rPr>
        <w:t xml:space="preserve">. c, w formie elektronicznej pod określonymi adresami internetowymi ogólnodostępnych i bezpłatnych baz danych, zamawiający pobiera </w:t>
      </w:r>
      <w:r w:rsidRPr="00422DBB">
        <w:rPr>
          <w:rFonts w:ascii="Times New Roman" w:eastAsia="Times New Roman" w:hAnsi="Times New Roman" w:cs="Times New Roman"/>
          <w:sz w:val="24"/>
          <w:szCs w:val="24"/>
          <w:lang w:eastAsia="pl-PL"/>
        </w:rPr>
        <w:lastRenderedPageBreak/>
        <w:t xml:space="preserve">samodzielnie z tych baz danych wskazane przez wykonawcę oświadczenia lub dokumenty. e) W przypadku wskazania przez wykonawcę oświadczeń lub dokumentów, o których mowa w pkt.6.1.2,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1 i 3 ustawy, korzysta z posiadanych oświadczeń lub dokumentów, o ile są one aktualne.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III.5.2) W ZAKRESIE KRYTERIÓW SELEKCJI:</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III.7) INNE DOKUMENTY NIE WYMIENIONE W </w:t>
      </w:r>
      <w:proofErr w:type="spellStart"/>
      <w:r w:rsidRPr="00422DBB">
        <w:rPr>
          <w:rFonts w:ascii="Times New Roman" w:eastAsia="Times New Roman" w:hAnsi="Times New Roman" w:cs="Times New Roman"/>
          <w:b/>
          <w:bCs/>
          <w:sz w:val="24"/>
          <w:szCs w:val="24"/>
          <w:lang w:eastAsia="pl-PL"/>
        </w:rPr>
        <w:t>pkt</w:t>
      </w:r>
      <w:proofErr w:type="spellEnd"/>
      <w:r w:rsidRPr="00422DBB">
        <w:rPr>
          <w:rFonts w:ascii="Times New Roman" w:eastAsia="Times New Roman" w:hAnsi="Times New Roman" w:cs="Times New Roman"/>
          <w:b/>
          <w:bCs/>
          <w:sz w:val="24"/>
          <w:szCs w:val="24"/>
          <w:lang w:eastAsia="pl-PL"/>
        </w:rPr>
        <w:t xml:space="preserve"> III.3) - III.6)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u w:val="single"/>
          <w:lang w:eastAsia="pl-PL"/>
        </w:rPr>
        <w:t xml:space="preserve">SEKCJA IV: PROCEDURA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 xml:space="preserve">IV.1) OPIS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IV.1.1) Tryb udzielenia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sz w:val="24"/>
          <w:szCs w:val="24"/>
          <w:lang w:eastAsia="pl-PL"/>
        </w:rPr>
        <w:t xml:space="preserve">Przetarg nieograniczony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IV.1.2) Zamawiający żąda wniesienia wadium:</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Tak </w:t>
      </w:r>
      <w:r w:rsidRPr="00422DBB">
        <w:rPr>
          <w:rFonts w:ascii="Times New Roman" w:eastAsia="Times New Roman" w:hAnsi="Times New Roman" w:cs="Times New Roman"/>
          <w:sz w:val="24"/>
          <w:szCs w:val="24"/>
          <w:lang w:eastAsia="pl-PL"/>
        </w:rPr>
        <w:br/>
        <w:t xml:space="preserve">Informacja na temat wadium </w:t>
      </w:r>
      <w:r w:rsidRPr="00422DBB">
        <w:rPr>
          <w:rFonts w:ascii="Times New Roman" w:eastAsia="Times New Roman" w:hAnsi="Times New Roman" w:cs="Times New Roman"/>
          <w:sz w:val="24"/>
          <w:szCs w:val="24"/>
          <w:lang w:eastAsia="pl-PL"/>
        </w:rPr>
        <w:br/>
        <w:t xml:space="preserve">Oferta winna być zabezpieczona wadium w kwocie : 40 000,00. Wadium może być wniesione w następujących formach :- pieniądzu – wpłacone przelewem na rachunek bankowy Urzędu Gminy Turośl - Bank Spółdzielczy w Kolnie Nr 34 8754 0004 0260 0765 2000 0040 z adnotacją. Wadium przetargowe na wykonanie : „Rozbudowa drogi gminnej nr 170517B Łacha-Łacha w km 0+000- 1+855”. - poręczeniach bankowych lub poręczeniach spółdzielczej kasy oszczędnościowo - kredytowej, z tym że poręczenie kasy jest zawsze poręczeniem pieniężnym , - gwarancjach bankowych, - gwarancjach ubezpieczeniowych, - poręczeniach udzielanych przez podmioty, o których mowa w art.6b ust.5 </w:t>
      </w:r>
      <w:proofErr w:type="spellStart"/>
      <w:r w:rsidRPr="00422DBB">
        <w:rPr>
          <w:rFonts w:ascii="Times New Roman" w:eastAsia="Times New Roman" w:hAnsi="Times New Roman" w:cs="Times New Roman"/>
          <w:sz w:val="24"/>
          <w:szCs w:val="24"/>
          <w:lang w:eastAsia="pl-PL"/>
        </w:rPr>
        <w:t>pkt</w:t>
      </w:r>
      <w:proofErr w:type="spellEnd"/>
      <w:r w:rsidRPr="00422DBB">
        <w:rPr>
          <w:rFonts w:ascii="Times New Roman" w:eastAsia="Times New Roman" w:hAnsi="Times New Roman" w:cs="Times New Roman"/>
          <w:sz w:val="24"/>
          <w:szCs w:val="24"/>
          <w:lang w:eastAsia="pl-PL"/>
        </w:rPr>
        <w:t xml:space="preserve"> 2 ustawy z dnia 9 listopada 2000 roku o utworzeniu Polskiej Agencji Rozwoju Przedsiębiorczości (Dz. U. z 2020 roku poz. 299 oraz 2020 roku poz. 814 ). Wadium należy wnieść przed upływem terminu składania ofert, Wszelkie dokumenty zabezpieczające wadium winny być ważne , co najmniej przez okres związania ofertą. 8.5 Zwrot wadium następuje na warunkach , określonych w art. 46 ust.1-2 i ust. 4 ustawy prawo zamówień publicznych,8.6 Wykonawca traci wadium na rzecz zamawiającego w przypadkach określonych w art. 46 ust. 4a i 5 ustawy prawo zamówień publicznych, 8.7 Oferty bez wniesionego wadium zostaną odrzucone.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w:t>
      </w:r>
      <w:r w:rsidRPr="00422DBB">
        <w:rPr>
          <w:rFonts w:ascii="Times New Roman" w:eastAsia="Times New Roman" w:hAnsi="Times New Roman" w:cs="Times New Roman"/>
          <w:sz w:val="24"/>
          <w:szCs w:val="24"/>
          <w:lang w:eastAsia="pl-PL"/>
        </w:rPr>
        <w:t xml:space="preserv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t xml:space="preserve">Należy podać informacje na temat udzielania zaliczek: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IV.1.5.) Wymaga się złożenia oferty wariantowej: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lastRenderedPageBreak/>
        <w:t xml:space="preserve">Nie </w:t>
      </w:r>
      <w:r w:rsidRPr="00422DBB">
        <w:rPr>
          <w:rFonts w:ascii="Times New Roman" w:eastAsia="Times New Roman" w:hAnsi="Times New Roman" w:cs="Times New Roman"/>
          <w:sz w:val="24"/>
          <w:szCs w:val="24"/>
          <w:lang w:eastAsia="pl-PL"/>
        </w:rPr>
        <w:br/>
        <w:t xml:space="preserve">Dopuszcza się złożenie oferty wariantowej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2DBB">
        <w:rPr>
          <w:rFonts w:ascii="Times New Roman" w:eastAsia="Times New Roman" w:hAnsi="Times New Roman" w:cs="Times New Roman"/>
          <w:sz w:val="24"/>
          <w:szCs w:val="24"/>
          <w:lang w:eastAsia="pl-PL"/>
        </w:rPr>
        <w:b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Liczba wykonawców   </w:t>
      </w:r>
      <w:r w:rsidRPr="00422DBB">
        <w:rPr>
          <w:rFonts w:ascii="Times New Roman" w:eastAsia="Times New Roman" w:hAnsi="Times New Roman" w:cs="Times New Roman"/>
          <w:sz w:val="24"/>
          <w:szCs w:val="24"/>
          <w:lang w:eastAsia="pl-PL"/>
        </w:rPr>
        <w:br/>
        <w:t xml:space="preserve">Przewidywana minimalna liczba wykonawców </w:t>
      </w:r>
      <w:r w:rsidRPr="00422DBB">
        <w:rPr>
          <w:rFonts w:ascii="Times New Roman" w:eastAsia="Times New Roman" w:hAnsi="Times New Roman" w:cs="Times New Roman"/>
          <w:sz w:val="24"/>
          <w:szCs w:val="24"/>
          <w:lang w:eastAsia="pl-PL"/>
        </w:rPr>
        <w:br/>
        <w:t xml:space="preserve">Maksymalna liczba wykonawców   </w:t>
      </w:r>
      <w:r w:rsidRPr="00422DBB">
        <w:rPr>
          <w:rFonts w:ascii="Times New Roman" w:eastAsia="Times New Roman" w:hAnsi="Times New Roman" w:cs="Times New Roman"/>
          <w:sz w:val="24"/>
          <w:szCs w:val="24"/>
          <w:lang w:eastAsia="pl-PL"/>
        </w:rPr>
        <w:br/>
        <w:t xml:space="preserve">Kryteria selekcji wykonawców: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IV.1.7) Informacje na temat umowy ramowej lub dynamicznego systemu zakupów: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Umowa ramowa będzie zawarta: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Czy przewiduje się ograniczenie liczby uczestników umowy ramowej: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Przewidziana maksymalna liczba uczestników umowy ramowej: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Zamówienie obejmuje ustanowienie dynamicznego systemu zakupów: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2DBB">
        <w:rPr>
          <w:rFonts w:ascii="Times New Roman" w:eastAsia="Times New Roman" w:hAnsi="Times New Roman" w:cs="Times New Roman"/>
          <w:sz w:val="24"/>
          <w:szCs w:val="24"/>
          <w:lang w:eastAsia="pl-PL"/>
        </w:rPr>
        <w:br/>
        <w:t xml:space="preserve">Nie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IV.1.8) Aukcja elektroniczna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Przewidziane jest przeprowadzenie aukcji elektronicznej </w:t>
      </w:r>
      <w:r w:rsidRPr="00422DBB">
        <w:rPr>
          <w:rFonts w:ascii="Times New Roman" w:eastAsia="Times New Roman" w:hAnsi="Times New Roman" w:cs="Times New Roman"/>
          <w:i/>
          <w:iCs/>
          <w:sz w:val="24"/>
          <w:szCs w:val="24"/>
          <w:lang w:eastAsia="pl-PL"/>
        </w:rPr>
        <w:t xml:space="preserve">(przetarg nieograniczony, przetarg ograniczony, negocjacje z ogłoszeniem) </w:t>
      </w:r>
      <w:r w:rsidRPr="00422DBB">
        <w:rPr>
          <w:rFonts w:ascii="Times New Roman" w:eastAsia="Times New Roman" w:hAnsi="Times New Roman" w:cs="Times New Roman"/>
          <w:sz w:val="24"/>
          <w:szCs w:val="24"/>
          <w:lang w:eastAsia="pl-PL"/>
        </w:rPr>
        <w:t xml:space="preserve">Nie </w:t>
      </w:r>
      <w:r w:rsidRPr="00422DBB">
        <w:rPr>
          <w:rFonts w:ascii="Times New Roman" w:eastAsia="Times New Roman" w:hAnsi="Times New Roman" w:cs="Times New Roman"/>
          <w:sz w:val="24"/>
          <w:szCs w:val="24"/>
          <w:lang w:eastAsia="pl-PL"/>
        </w:rPr>
        <w:br/>
        <w:t xml:space="preserve">Należy podać adres strony internetowej, na której aukcja będzie prowadzona: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Należy podać, które informacje zostaną udostępnione wykonawcom w trakcie aukcji </w:t>
      </w:r>
      <w:r w:rsidRPr="00422DBB">
        <w:rPr>
          <w:rFonts w:ascii="Times New Roman" w:eastAsia="Times New Roman" w:hAnsi="Times New Roman" w:cs="Times New Roman"/>
          <w:sz w:val="24"/>
          <w:szCs w:val="24"/>
          <w:lang w:eastAsia="pl-PL"/>
        </w:rPr>
        <w:lastRenderedPageBreak/>
        <w:t xml:space="preserve">elektronicznej oraz jaki będzie termin ich udostępnienia: </w:t>
      </w:r>
      <w:r w:rsidRPr="00422DBB">
        <w:rPr>
          <w:rFonts w:ascii="Times New Roman" w:eastAsia="Times New Roman" w:hAnsi="Times New Roman" w:cs="Times New Roman"/>
          <w:sz w:val="24"/>
          <w:szCs w:val="24"/>
          <w:lang w:eastAsia="pl-PL"/>
        </w:rPr>
        <w:br/>
        <w:t xml:space="preserve">Informacje dotyczące przebiegu aukcji elektronicznej: </w:t>
      </w:r>
      <w:r w:rsidRPr="00422D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2D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2D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2DBB">
        <w:rPr>
          <w:rFonts w:ascii="Times New Roman" w:eastAsia="Times New Roman" w:hAnsi="Times New Roman" w:cs="Times New Roman"/>
          <w:sz w:val="24"/>
          <w:szCs w:val="24"/>
          <w:lang w:eastAsia="pl-PL"/>
        </w:rPr>
        <w:br/>
        <w:t xml:space="preserve">Informacje o liczbie etapów aukcji elektronicznej i czasie ich trwania: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Czas trwania: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2DBB">
        <w:rPr>
          <w:rFonts w:ascii="Times New Roman" w:eastAsia="Times New Roman" w:hAnsi="Times New Roman" w:cs="Times New Roman"/>
          <w:sz w:val="24"/>
          <w:szCs w:val="24"/>
          <w:lang w:eastAsia="pl-PL"/>
        </w:rPr>
        <w:br/>
        <w:t xml:space="preserve">Warunki zamknięcia aukcji elektronicznej: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IV.2) KRYTERIA OCENY OFERT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IV.2.1) Kryteria oceny ofert: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IV.2.2) Kryteria</w:t>
      </w:r>
      <w:r w:rsidRPr="00422DB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789"/>
        <w:gridCol w:w="1016"/>
      </w:tblGrid>
      <w:tr w:rsidR="00422DBB" w:rsidRPr="00422DBB" w:rsidTr="00422DBB">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Znaczenie</w:t>
            </w:r>
          </w:p>
        </w:tc>
      </w:tr>
      <w:tr w:rsidR="00422DBB" w:rsidRPr="00422DBB" w:rsidTr="00422DBB">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60,00</w:t>
            </w:r>
          </w:p>
        </w:tc>
      </w:tr>
      <w:tr w:rsidR="00422DBB" w:rsidRPr="00422DBB" w:rsidTr="00422DBB">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Okres dodatkowej gwarancji i </w:t>
            </w:r>
            <w:proofErr w:type="spellStart"/>
            <w:r w:rsidRPr="00422DBB">
              <w:rPr>
                <w:rFonts w:ascii="Times New Roman" w:eastAsia="Times New Roman" w:hAnsi="Times New Roman" w:cs="Times New Roman"/>
                <w:sz w:val="24"/>
                <w:szCs w:val="24"/>
                <w:lang w:eastAsia="pl-PL"/>
              </w:rPr>
              <w:t>rękojmii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40,00</w:t>
            </w:r>
          </w:p>
        </w:tc>
      </w:tr>
    </w:tbl>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2DBB">
        <w:rPr>
          <w:rFonts w:ascii="Times New Roman" w:eastAsia="Times New Roman" w:hAnsi="Times New Roman" w:cs="Times New Roman"/>
          <w:b/>
          <w:bCs/>
          <w:sz w:val="24"/>
          <w:szCs w:val="24"/>
          <w:lang w:eastAsia="pl-PL"/>
        </w:rPr>
        <w:t>Pzp</w:t>
      </w:r>
      <w:proofErr w:type="spellEnd"/>
      <w:r w:rsidRPr="00422DBB">
        <w:rPr>
          <w:rFonts w:ascii="Times New Roman" w:eastAsia="Times New Roman" w:hAnsi="Times New Roman" w:cs="Times New Roman"/>
          <w:b/>
          <w:bCs/>
          <w:sz w:val="24"/>
          <w:szCs w:val="24"/>
          <w:lang w:eastAsia="pl-PL"/>
        </w:rPr>
        <w:t xml:space="preserve"> </w:t>
      </w:r>
      <w:r w:rsidRPr="00422DBB">
        <w:rPr>
          <w:rFonts w:ascii="Times New Roman" w:eastAsia="Times New Roman" w:hAnsi="Times New Roman" w:cs="Times New Roman"/>
          <w:sz w:val="24"/>
          <w:szCs w:val="24"/>
          <w:lang w:eastAsia="pl-PL"/>
        </w:rPr>
        <w:t xml:space="preserve">(przetarg nieograniczony) </w:t>
      </w:r>
      <w:r w:rsidRPr="00422DBB">
        <w:rPr>
          <w:rFonts w:ascii="Times New Roman" w:eastAsia="Times New Roman" w:hAnsi="Times New Roman" w:cs="Times New Roman"/>
          <w:sz w:val="24"/>
          <w:szCs w:val="24"/>
          <w:lang w:eastAsia="pl-PL"/>
        </w:rPr>
        <w:br/>
        <w:t xml:space="preserve">Tak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IV.3) Negocjacje z ogłoszeniem, dialog konkurencyjny, partnerstwo innowacyjne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IV.3.1) Informacje na temat negocjacji z ogłoszeniem</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Minimalne wymagania, które muszą spełniać wszystkie oferty: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Przewidziane jest zastrzeżenie prawa do udzielenia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na podstawie ofert wstępnych bez przeprowadzenia negocjacji Nie </w:t>
      </w:r>
      <w:r w:rsidRPr="00422DBB">
        <w:rPr>
          <w:rFonts w:ascii="Times New Roman" w:eastAsia="Times New Roman" w:hAnsi="Times New Roman" w:cs="Times New Roman"/>
          <w:sz w:val="24"/>
          <w:szCs w:val="24"/>
          <w:lang w:eastAsia="pl-PL"/>
        </w:rPr>
        <w:br/>
        <w:t xml:space="preserve">Przewidziany jest podział negocjacji na etapy w celu ograniczenia liczby ofert: Nie </w:t>
      </w:r>
      <w:r w:rsidRPr="00422DBB">
        <w:rPr>
          <w:rFonts w:ascii="Times New Roman" w:eastAsia="Times New Roman" w:hAnsi="Times New Roman" w:cs="Times New Roman"/>
          <w:sz w:val="24"/>
          <w:szCs w:val="24"/>
          <w:lang w:eastAsia="pl-PL"/>
        </w:rPr>
        <w:br/>
        <w:t xml:space="preserve">Należy podać informacje na temat etapów negocjacji (w tym liczbę etapów):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IV.3.2) Informacje na temat dialogu konkurencyjnego</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Wstępny harmonogram postępowania: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Podział dialogu na etapy w celu ograniczenia liczby rozwiązań: Nie </w:t>
      </w:r>
      <w:r w:rsidRPr="00422DBB">
        <w:rPr>
          <w:rFonts w:ascii="Times New Roman" w:eastAsia="Times New Roman" w:hAnsi="Times New Roman" w:cs="Times New Roman"/>
          <w:sz w:val="24"/>
          <w:szCs w:val="24"/>
          <w:lang w:eastAsia="pl-PL"/>
        </w:rPr>
        <w:br/>
        <w:t xml:space="preserve">Należy podać informacje na temat etapów dialogu: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lastRenderedPageBreak/>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IV.3.3) Informacje na temat partnerstwa innowacyjnego</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Elementy opisu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definiujące minimalne wymagania, którym muszą odpowiadać wszystkie oferty: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Informacje dodatkowe: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IV.4) Licytacja elektroniczna </w:t>
      </w:r>
      <w:r w:rsidRPr="00422DBB">
        <w:rPr>
          <w:rFonts w:ascii="Times New Roman" w:eastAsia="Times New Roman" w:hAnsi="Times New Roman" w:cs="Times New Roman"/>
          <w:sz w:val="24"/>
          <w:szCs w:val="24"/>
          <w:lang w:eastAsia="pl-PL"/>
        </w:rPr>
        <w:br/>
        <w:t xml:space="preserve">Adres strony internetowej, na której będzie prowadzona licytacja elektroniczna: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w licytacji elektronicznej: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Informacje o liczbie etapów licytacji elektronicznej i czasie ich trwania: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Czas trwania: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Termin składania wniosków o dopuszczenie do udziału w licytacji elektronicznej: </w:t>
      </w:r>
      <w:r w:rsidRPr="00422DBB">
        <w:rPr>
          <w:rFonts w:ascii="Times New Roman" w:eastAsia="Times New Roman" w:hAnsi="Times New Roman" w:cs="Times New Roman"/>
          <w:sz w:val="24"/>
          <w:szCs w:val="24"/>
          <w:lang w:eastAsia="pl-PL"/>
        </w:rPr>
        <w:br/>
        <w:t xml:space="preserve">Data: godzina: </w:t>
      </w:r>
      <w:r w:rsidRPr="00422DBB">
        <w:rPr>
          <w:rFonts w:ascii="Times New Roman" w:eastAsia="Times New Roman" w:hAnsi="Times New Roman" w:cs="Times New Roman"/>
          <w:sz w:val="24"/>
          <w:szCs w:val="24"/>
          <w:lang w:eastAsia="pl-PL"/>
        </w:rPr>
        <w:br/>
        <w:t xml:space="preserve">Termin otwarcia licytacji elektronicznej: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t xml:space="preserve">Termin i warunki zamknięcia licytacji elektronicznej: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publicznego, albo ogólne warunki umowy, albo wzór umowy: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Wymagania dotyczące zabezpieczenia należytego wykonania umowy: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lang w:eastAsia="pl-PL"/>
        </w:rPr>
        <w:br/>
        <w:t xml:space="preserve">Informacje dodatkowe: </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r w:rsidRPr="00422DBB">
        <w:rPr>
          <w:rFonts w:ascii="Times New Roman" w:eastAsia="Times New Roman" w:hAnsi="Times New Roman" w:cs="Times New Roman"/>
          <w:b/>
          <w:bCs/>
          <w:sz w:val="24"/>
          <w:szCs w:val="24"/>
          <w:lang w:eastAsia="pl-PL"/>
        </w:rPr>
        <w:t>IV.5) ZMIANA UMOWY</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2DBB">
        <w:rPr>
          <w:rFonts w:ascii="Times New Roman" w:eastAsia="Times New Roman" w:hAnsi="Times New Roman" w:cs="Times New Roman"/>
          <w:sz w:val="24"/>
          <w:szCs w:val="24"/>
          <w:lang w:eastAsia="pl-PL"/>
        </w:rPr>
        <w:t xml:space="preserve"> Tak </w:t>
      </w:r>
      <w:r w:rsidRPr="00422DBB">
        <w:rPr>
          <w:rFonts w:ascii="Times New Roman" w:eastAsia="Times New Roman" w:hAnsi="Times New Roman" w:cs="Times New Roman"/>
          <w:sz w:val="24"/>
          <w:szCs w:val="24"/>
          <w:lang w:eastAsia="pl-PL"/>
        </w:rPr>
        <w:br/>
        <w:t xml:space="preserve">Należy wskazać zakres, charakter zmian oraz warunki wprowadzenia zmian: </w:t>
      </w:r>
      <w:r w:rsidRPr="00422DBB">
        <w:rPr>
          <w:rFonts w:ascii="Times New Roman" w:eastAsia="Times New Roman" w:hAnsi="Times New Roman" w:cs="Times New Roman"/>
          <w:sz w:val="24"/>
          <w:szCs w:val="24"/>
          <w:lang w:eastAsia="pl-PL"/>
        </w:rPr>
        <w:br/>
        <w:t xml:space="preserve">1.Z zastrzeżeniem wyjątków przewidzianych Umową, zmiany treści Umowy dokonywane będą za zgodą obu Stron aneksem do Umowy, w formie pisemnej pod rygorem nieważności. 2.Zmiana postanowień niniejszej Umowy w stosunku do treści Oferty Wykonawcy, na podstawie której dokonano wyboru Wykonawcy jest możliwa w przypadkach opisanych w ust. 3, z zastrzeżeniem, iż zmiany te nie wykraczają poza określenie przedmiotu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zawarte w Specyfikacji Istotnych Warunków Zamówienia oraz Strony Umowy wyraziły zgodę na wprowadzenie zmian. Wystąpienie którejkolwiek z okoliczności wskazanych w niniejszym paragrafie nie stanowi zobowiązania Stron do wprowadzenia zmiany. 3.Niezależnie od treści innych zapisów Umowy, zmiana postanowień Umowy w stosunku do </w:t>
      </w:r>
      <w:r w:rsidRPr="00422DBB">
        <w:rPr>
          <w:rFonts w:ascii="Times New Roman" w:eastAsia="Times New Roman" w:hAnsi="Times New Roman" w:cs="Times New Roman"/>
          <w:sz w:val="24"/>
          <w:szCs w:val="24"/>
          <w:lang w:eastAsia="pl-PL"/>
        </w:rPr>
        <w:lastRenderedPageBreak/>
        <w:t xml:space="preserve">treści Oferty Wykonawcy jest możliwa w przypadku zmiana terminu realizacji przedmiotu umowy spowodowanej: a) siłą wyższą uniemożliwiającą wykonanie przedmiotu umowy zgodnie z Umową b) warunkami pogodowymi uniemożliwiającymi prowadzenie robót, c)niemożliwymi wcześniej do przewidzenia brakami w dokumentacji </w:t>
      </w:r>
      <w:proofErr w:type="spellStart"/>
      <w:r w:rsidRPr="00422DBB">
        <w:rPr>
          <w:rFonts w:ascii="Times New Roman" w:eastAsia="Times New Roman" w:hAnsi="Times New Roman" w:cs="Times New Roman"/>
          <w:sz w:val="24"/>
          <w:szCs w:val="24"/>
          <w:lang w:eastAsia="pl-PL"/>
        </w:rPr>
        <w:t>projektowej,d</w:t>
      </w:r>
      <w:proofErr w:type="spellEnd"/>
      <w:r w:rsidRPr="00422DBB">
        <w:rPr>
          <w:rFonts w:ascii="Times New Roman" w:eastAsia="Times New Roman" w:hAnsi="Times New Roman" w:cs="Times New Roman"/>
          <w:sz w:val="24"/>
          <w:szCs w:val="24"/>
          <w:lang w:eastAsia="pl-PL"/>
        </w:rPr>
        <w:t xml:space="preserve">)przerwaniem prac przez właściwe organy administracji rządowej i samorządowej albo jako wy-konanie prawomocnego orzeczenia sądu, za co nie można przypisać winy </w:t>
      </w:r>
      <w:proofErr w:type="spellStart"/>
      <w:r w:rsidRPr="00422DBB">
        <w:rPr>
          <w:rFonts w:ascii="Times New Roman" w:eastAsia="Times New Roman" w:hAnsi="Times New Roman" w:cs="Times New Roman"/>
          <w:sz w:val="24"/>
          <w:szCs w:val="24"/>
          <w:lang w:eastAsia="pl-PL"/>
        </w:rPr>
        <w:t>Wykonawcy,e</w:t>
      </w:r>
      <w:proofErr w:type="spellEnd"/>
      <w:r w:rsidRPr="00422DBB">
        <w:rPr>
          <w:rFonts w:ascii="Times New Roman" w:eastAsia="Times New Roman" w:hAnsi="Times New Roman" w:cs="Times New Roman"/>
          <w:sz w:val="24"/>
          <w:szCs w:val="24"/>
          <w:lang w:eastAsia="pl-PL"/>
        </w:rPr>
        <w:t xml:space="preserve">)wykonania części robót inną technologią niż założona w dokumentacji projektowej 4.Każda ze Stron powołując się na okoliczności, o których mowa w ust. 3 zobowiązana jest poinformować drugą Stronę o zaistniałym fakcie w terminie 3 dni od dnia jego zaistnienia.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IV.6) INFORMACJE ADMINISTRACYJNE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IV.6.1) Sposób udostępniania informacji o charakterze poufnym </w:t>
      </w:r>
      <w:r w:rsidRPr="00422DBB">
        <w:rPr>
          <w:rFonts w:ascii="Times New Roman" w:eastAsia="Times New Roman" w:hAnsi="Times New Roman" w:cs="Times New Roman"/>
          <w:i/>
          <w:iCs/>
          <w:sz w:val="24"/>
          <w:szCs w:val="24"/>
          <w:lang w:eastAsia="pl-PL"/>
        </w:rPr>
        <w:t xml:space="preserve">(jeżeli dotyczy):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Środki służące ochronie informacji o charakterze poufnym</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2DBB">
        <w:rPr>
          <w:rFonts w:ascii="Times New Roman" w:eastAsia="Times New Roman" w:hAnsi="Times New Roman" w:cs="Times New Roman"/>
          <w:sz w:val="24"/>
          <w:szCs w:val="24"/>
          <w:lang w:eastAsia="pl-PL"/>
        </w:rPr>
        <w:br/>
        <w:t xml:space="preserve">Data: 2020-10-14, godzina: 10:00, </w:t>
      </w:r>
      <w:r w:rsidRPr="00422DBB">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422DBB">
        <w:rPr>
          <w:rFonts w:ascii="Times New Roman" w:eastAsia="Times New Roman" w:hAnsi="Times New Roman" w:cs="Times New Roman"/>
          <w:sz w:val="24"/>
          <w:szCs w:val="24"/>
          <w:lang w:eastAsia="pl-PL"/>
        </w:rPr>
        <w:t>zamówienia</w:t>
      </w:r>
      <w:proofErr w:type="spellEnd"/>
      <w:r w:rsidRPr="00422DBB">
        <w:rPr>
          <w:rFonts w:ascii="Times New Roman" w:eastAsia="Times New Roman" w:hAnsi="Times New Roman" w:cs="Times New Roman"/>
          <w:sz w:val="24"/>
          <w:szCs w:val="24"/>
          <w:lang w:eastAsia="pl-PL"/>
        </w:rPr>
        <w:t xml:space="preserve"> (przetarg nieograniczony, przetarg ograniczony, negocjacje z ogłoszeniem): </w:t>
      </w:r>
      <w:r w:rsidRPr="00422DBB">
        <w:rPr>
          <w:rFonts w:ascii="Times New Roman" w:eastAsia="Times New Roman" w:hAnsi="Times New Roman" w:cs="Times New Roman"/>
          <w:sz w:val="24"/>
          <w:szCs w:val="24"/>
          <w:lang w:eastAsia="pl-PL"/>
        </w:rPr>
        <w:br/>
        <w:t xml:space="preserve">Nie </w:t>
      </w:r>
      <w:r w:rsidRPr="00422DBB">
        <w:rPr>
          <w:rFonts w:ascii="Times New Roman" w:eastAsia="Times New Roman" w:hAnsi="Times New Roman" w:cs="Times New Roman"/>
          <w:sz w:val="24"/>
          <w:szCs w:val="24"/>
          <w:lang w:eastAsia="pl-PL"/>
        </w:rPr>
        <w:br/>
        <w:t xml:space="preserve">Wskazać powody: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2DBB">
        <w:rPr>
          <w:rFonts w:ascii="Times New Roman" w:eastAsia="Times New Roman" w:hAnsi="Times New Roman" w:cs="Times New Roman"/>
          <w:sz w:val="24"/>
          <w:szCs w:val="24"/>
          <w:lang w:eastAsia="pl-PL"/>
        </w:rPr>
        <w:br/>
        <w:t xml:space="preserve">&gt; języku polskim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IV.6.3) Termin związania ofertą: </w:t>
      </w:r>
      <w:r w:rsidRPr="00422DBB">
        <w:rPr>
          <w:rFonts w:ascii="Times New Roman" w:eastAsia="Times New Roman" w:hAnsi="Times New Roman" w:cs="Times New Roman"/>
          <w:sz w:val="24"/>
          <w:szCs w:val="24"/>
          <w:lang w:eastAsia="pl-PL"/>
        </w:rPr>
        <w:t xml:space="preserve">do: okres w dniach: 30 (od ostatecznego terminu składania ofert)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422DBB">
        <w:rPr>
          <w:rFonts w:ascii="Times New Roman" w:eastAsia="Times New Roman" w:hAnsi="Times New Roman" w:cs="Times New Roman"/>
          <w:b/>
          <w:bCs/>
          <w:sz w:val="24"/>
          <w:szCs w:val="24"/>
          <w:lang w:eastAsia="pl-PL"/>
        </w:rPr>
        <w:t>zamówienia</w:t>
      </w:r>
      <w:proofErr w:type="spellEnd"/>
      <w:r w:rsidRPr="00422DBB">
        <w:rPr>
          <w:rFonts w:ascii="Times New Roman" w:eastAsia="Times New Roman" w:hAnsi="Times New Roman" w:cs="Times New Roman"/>
          <w:b/>
          <w:bCs/>
          <w:sz w:val="24"/>
          <w:szCs w:val="24"/>
          <w:lang w:eastAsia="pl-PL"/>
        </w:rPr>
        <w:t>:</w:t>
      </w:r>
      <w:r w:rsidRPr="00422DBB">
        <w:rPr>
          <w:rFonts w:ascii="Times New Roman" w:eastAsia="Times New Roman" w:hAnsi="Times New Roman" w:cs="Times New Roman"/>
          <w:sz w:val="24"/>
          <w:szCs w:val="24"/>
          <w:lang w:eastAsia="pl-PL"/>
        </w:rPr>
        <w:t xml:space="preserve"> Tak </w:t>
      </w:r>
      <w:r w:rsidRPr="00422DBB">
        <w:rPr>
          <w:rFonts w:ascii="Times New Roman" w:eastAsia="Times New Roman" w:hAnsi="Times New Roman" w:cs="Times New Roman"/>
          <w:sz w:val="24"/>
          <w:szCs w:val="24"/>
          <w:lang w:eastAsia="pl-PL"/>
        </w:rPr>
        <w:br/>
      </w:r>
      <w:r w:rsidRPr="00422DBB">
        <w:rPr>
          <w:rFonts w:ascii="Times New Roman" w:eastAsia="Times New Roman" w:hAnsi="Times New Roman" w:cs="Times New Roman"/>
          <w:b/>
          <w:bCs/>
          <w:sz w:val="24"/>
          <w:szCs w:val="24"/>
          <w:lang w:eastAsia="pl-PL"/>
        </w:rPr>
        <w:t>IV.6.5) Informacje dodatkowe:</w:t>
      </w:r>
      <w:r w:rsidRPr="00422DBB">
        <w:rPr>
          <w:rFonts w:ascii="Times New Roman" w:eastAsia="Times New Roman" w:hAnsi="Times New Roman" w:cs="Times New Roman"/>
          <w:sz w:val="24"/>
          <w:szCs w:val="24"/>
          <w:lang w:eastAsia="pl-PL"/>
        </w:rPr>
        <w:t xml:space="preserve"> </w:t>
      </w:r>
      <w:r w:rsidRPr="00422DBB">
        <w:rPr>
          <w:rFonts w:ascii="Times New Roman" w:eastAsia="Times New Roman" w:hAnsi="Times New Roman" w:cs="Times New Roman"/>
          <w:sz w:val="24"/>
          <w:szCs w:val="24"/>
          <w:lang w:eastAsia="pl-PL"/>
        </w:rPr>
        <w:br/>
      </w:r>
    </w:p>
    <w:p w:rsidR="00422DBB" w:rsidRPr="00422DBB" w:rsidRDefault="00422DBB" w:rsidP="00422DBB">
      <w:pPr>
        <w:spacing w:after="0" w:line="240" w:lineRule="auto"/>
        <w:jc w:val="center"/>
        <w:rPr>
          <w:rFonts w:ascii="Times New Roman" w:eastAsia="Times New Roman" w:hAnsi="Times New Roman" w:cs="Times New Roman"/>
          <w:sz w:val="24"/>
          <w:szCs w:val="24"/>
          <w:lang w:eastAsia="pl-PL"/>
        </w:rPr>
      </w:pPr>
      <w:r w:rsidRPr="00422DBB">
        <w:rPr>
          <w:rFonts w:ascii="Times New Roman" w:eastAsia="Times New Roman" w:hAnsi="Times New Roman" w:cs="Times New Roman"/>
          <w:sz w:val="24"/>
          <w:szCs w:val="24"/>
          <w:u w:val="single"/>
          <w:lang w:eastAsia="pl-PL"/>
        </w:rPr>
        <w:t xml:space="preserve">ZAŁĄCZNIK I - INFORMACJE DOTYCZĄCE OFERT CZĘŚCIOWYCH </w:t>
      </w:r>
    </w:p>
    <w:p w:rsidR="00422DBB" w:rsidRDefault="00422DBB" w:rsidP="00422DBB">
      <w:pPr>
        <w:spacing w:after="0" w:line="240" w:lineRule="auto"/>
        <w:rPr>
          <w:rFonts w:ascii="Times New Roman" w:eastAsia="Times New Roman" w:hAnsi="Times New Roman" w:cs="Times New Roman"/>
          <w:sz w:val="24"/>
          <w:szCs w:val="24"/>
          <w:lang w:eastAsia="pl-PL"/>
        </w:rPr>
      </w:pPr>
    </w:p>
    <w:p w:rsidR="00422DBB" w:rsidRDefault="00422DBB" w:rsidP="00422DBB">
      <w:pPr>
        <w:spacing w:after="0" w:line="240" w:lineRule="auto"/>
        <w:jc w:val="center"/>
        <w:rPr>
          <w:rFonts w:ascii="Times New Roman" w:eastAsia="Times New Roman" w:hAnsi="Times New Roman" w:cs="Times New Roman"/>
          <w:sz w:val="24"/>
          <w:szCs w:val="24"/>
          <w:lang w:eastAsia="pl-PL"/>
        </w:rPr>
      </w:pPr>
    </w:p>
    <w:p w:rsidR="00422DBB" w:rsidRDefault="00422DBB" w:rsidP="00422DB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Wójt Gminy</w:t>
      </w:r>
    </w:p>
    <w:p w:rsidR="00422DBB" w:rsidRPr="00422DBB" w:rsidRDefault="00422DBB" w:rsidP="00422DB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mgr Piotr Niedbała</w:t>
      </w:r>
    </w:p>
    <w:p w:rsidR="00422DBB" w:rsidRPr="00422DBB" w:rsidRDefault="00422DBB" w:rsidP="00422DBB">
      <w:pPr>
        <w:spacing w:after="0" w:line="240" w:lineRule="auto"/>
        <w:rPr>
          <w:rFonts w:ascii="Times New Roman" w:eastAsia="Times New Roman" w:hAnsi="Times New Roman" w:cs="Times New Roman"/>
          <w:sz w:val="24"/>
          <w:szCs w:val="24"/>
          <w:lang w:eastAsia="pl-PL"/>
        </w:rPr>
      </w:pPr>
    </w:p>
    <w:p w:rsidR="00422DBB" w:rsidRPr="00422DBB" w:rsidRDefault="00422DBB" w:rsidP="00422DBB">
      <w:pPr>
        <w:spacing w:after="240" w:line="240" w:lineRule="auto"/>
        <w:rPr>
          <w:rFonts w:ascii="Times New Roman" w:eastAsia="Times New Roman" w:hAnsi="Times New Roman" w:cs="Times New Roman"/>
          <w:sz w:val="24"/>
          <w:szCs w:val="24"/>
          <w:lang w:eastAsia="pl-PL"/>
        </w:rPr>
      </w:pPr>
    </w:p>
    <w:p w:rsidR="00422DBB" w:rsidRPr="00422DBB" w:rsidRDefault="00422DBB" w:rsidP="00422D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22DBB" w:rsidRPr="00422DBB" w:rsidTr="00422DBB">
        <w:trPr>
          <w:tblCellSpacing w:w="15" w:type="dxa"/>
        </w:trPr>
        <w:tc>
          <w:tcPr>
            <w:tcW w:w="0" w:type="auto"/>
            <w:vAlign w:val="center"/>
            <w:hideMark/>
          </w:tcPr>
          <w:p w:rsidR="00422DBB" w:rsidRPr="00422DBB" w:rsidRDefault="00422DBB" w:rsidP="00422DBB">
            <w:pPr>
              <w:spacing w:after="0" w:line="240" w:lineRule="auto"/>
              <w:rPr>
                <w:rFonts w:ascii="Times New Roman" w:eastAsia="Times New Roman" w:hAnsi="Times New Roman" w:cs="Times New Roman"/>
                <w:sz w:val="24"/>
                <w:szCs w:val="24"/>
                <w:lang w:eastAsia="pl-PL"/>
              </w:rPr>
            </w:pPr>
          </w:p>
        </w:tc>
      </w:tr>
    </w:tbl>
    <w:p w:rsidR="003D1BA1" w:rsidRDefault="003D1BA1"/>
    <w:sectPr w:rsidR="003D1BA1" w:rsidSect="003D1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22DBB"/>
    <w:rsid w:val="003D1BA1"/>
    <w:rsid w:val="00422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B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09771">
      <w:bodyDiv w:val="1"/>
      <w:marLeft w:val="0"/>
      <w:marRight w:val="0"/>
      <w:marTop w:val="0"/>
      <w:marBottom w:val="0"/>
      <w:divBdr>
        <w:top w:val="none" w:sz="0" w:space="0" w:color="auto"/>
        <w:left w:val="none" w:sz="0" w:space="0" w:color="auto"/>
        <w:bottom w:val="none" w:sz="0" w:space="0" w:color="auto"/>
        <w:right w:val="none" w:sz="0" w:space="0" w:color="auto"/>
      </w:divBdr>
      <w:divsChild>
        <w:div w:id="1569459841">
          <w:marLeft w:val="0"/>
          <w:marRight w:val="0"/>
          <w:marTop w:val="0"/>
          <w:marBottom w:val="0"/>
          <w:divBdr>
            <w:top w:val="none" w:sz="0" w:space="0" w:color="auto"/>
            <w:left w:val="none" w:sz="0" w:space="0" w:color="auto"/>
            <w:bottom w:val="none" w:sz="0" w:space="0" w:color="auto"/>
            <w:right w:val="none" w:sz="0" w:space="0" w:color="auto"/>
          </w:divBdr>
          <w:divsChild>
            <w:div w:id="1309093354">
              <w:marLeft w:val="0"/>
              <w:marRight w:val="0"/>
              <w:marTop w:val="0"/>
              <w:marBottom w:val="0"/>
              <w:divBdr>
                <w:top w:val="none" w:sz="0" w:space="0" w:color="auto"/>
                <w:left w:val="none" w:sz="0" w:space="0" w:color="auto"/>
                <w:bottom w:val="none" w:sz="0" w:space="0" w:color="auto"/>
                <w:right w:val="none" w:sz="0" w:space="0" w:color="auto"/>
              </w:divBdr>
            </w:div>
            <w:div w:id="2136286088">
              <w:marLeft w:val="0"/>
              <w:marRight w:val="0"/>
              <w:marTop w:val="0"/>
              <w:marBottom w:val="0"/>
              <w:divBdr>
                <w:top w:val="none" w:sz="0" w:space="0" w:color="auto"/>
                <w:left w:val="none" w:sz="0" w:space="0" w:color="auto"/>
                <w:bottom w:val="none" w:sz="0" w:space="0" w:color="auto"/>
                <w:right w:val="none" w:sz="0" w:space="0" w:color="auto"/>
              </w:divBdr>
            </w:div>
            <w:div w:id="1566451854">
              <w:marLeft w:val="0"/>
              <w:marRight w:val="0"/>
              <w:marTop w:val="0"/>
              <w:marBottom w:val="0"/>
              <w:divBdr>
                <w:top w:val="none" w:sz="0" w:space="0" w:color="auto"/>
                <w:left w:val="none" w:sz="0" w:space="0" w:color="auto"/>
                <w:bottom w:val="none" w:sz="0" w:space="0" w:color="auto"/>
                <w:right w:val="none" w:sz="0" w:space="0" w:color="auto"/>
              </w:divBdr>
              <w:divsChild>
                <w:div w:id="522404954">
                  <w:marLeft w:val="0"/>
                  <w:marRight w:val="0"/>
                  <w:marTop w:val="0"/>
                  <w:marBottom w:val="0"/>
                  <w:divBdr>
                    <w:top w:val="none" w:sz="0" w:space="0" w:color="auto"/>
                    <w:left w:val="none" w:sz="0" w:space="0" w:color="auto"/>
                    <w:bottom w:val="none" w:sz="0" w:space="0" w:color="auto"/>
                    <w:right w:val="none" w:sz="0" w:space="0" w:color="auto"/>
                  </w:divBdr>
                </w:div>
              </w:divsChild>
            </w:div>
            <w:div w:id="194277208">
              <w:marLeft w:val="0"/>
              <w:marRight w:val="0"/>
              <w:marTop w:val="0"/>
              <w:marBottom w:val="0"/>
              <w:divBdr>
                <w:top w:val="none" w:sz="0" w:space="0" w:color="auto"/>
                <w:left w:val="none" w:sz="0" w:space="0" w:color="auto"/>
                <w:bottom w:val="none" w:sz="0" w:space="0" w:color="auto"/>
                <w:right w:val="none" w:sz="0" w:space="0" w:color="auto"/>
              </w:divBdr>
              <w:divsChild>
                <w:div w:id="1990086452">
                  <w:marLeft w:val="0"/>
                  <w:marRight w:val="0"/>
                  <w:marTop w:val="0"/>
                  <w:marBottom w:val="0"/>
                  <w:divBdr>
                    <w:top w:val="none" w:sz="0" w:space="0" w:color="auto"/>
                    <w:left w:val="none" w:sz="0" w:space="0" w:color="auto"/>
                    <w:bottom w:val="none" w:sz="0" w:space="0" w:color="auto"/>
                    <w:right w:val="none" w:sz="0" w:space="0" w:color="auto"/>
                  </w:divBdr>
                </w:div>
              </w:divsChild>
            </w:div>
            <w:div w:id="1010597579">
              <w:marLeft w:val="0"/>
              <w:marRight w:val="0"/>
              <w:marTop w:val="0"/>
              <w:marBottom w:val="0"/>
              <w:divBdr>
                <w:top w:val="none" w:sz="0" w:space="0" w:color="auto"/>
                <w:left w:val="none" w:sz="0" w:space="0" w:color="auto"/>
                <w:bottom w:val="none" w:sz="0" w:space="0" w:color="auto"/>
                <w:right w:val="none" w:sz="0" w:space="0" w:color="auto"/>
              </w:divBdr>
              <w:divsChild>
                <w:div w:id="802505532">
                  <w:marLeft w:val="0"/>
                  <w:marRight w:val="0"/>
                  <w:marTop w:val="0"/>
                  <w:marBottom w:val="0"/>
                  <w:divBdr>
                    <w:top w:val="none" w:sz="0" w:space="0" w:color="auto"/>
                    <w:left w:val="none" w:sz="0" w:space="0" w:color="auto"/>
                    <w:bottom w:val="none" w:sz="0" w:space="0" w:color="auto"/>
                    <w:right w:val="none" w:sz="0" w:space="0" w:color="auto"/>
                  </w:divBdr>
                </w:div>
                <w:div w:id="1840193979">
                  <w:marLeft w:val="0"/>
                  <w:marRight w:val="0"/>
                  <w:marTop w:val="0"/>
                  <w:marBottom w:val="0"/>
                  <w:divBdr>
                    <w:top w:val="none" w:sz="0" w:space="0" w:color="auto"/>
                    <w:left w:val="none" w:sz="0" w:space="0" w:color="auto"/>
                    <w:bottom w:val="none" w:sz="0" w:space="0" w:color="auto"/>
                    <w:right w:val="none" w:sz="0" w:space="0" w:color="auto"/>
                  </w:divBdr>
                </w:div>
                <w:div w:id="81535365">
                  <w:marLeft w:val="0"/>
                  <w:marRight w:val="0"/>
                  <w:marTop w:val="0"/>
                  <w:marBottom w:val="0"/>
                  <w:divBdr>
                    <w:top w:val="none" w:sz="0" w:space="0" w:color="auto"/>
                    <w:left w:val="none" w:sz="0" w:space="0" w:color="auto"/>
                    <w:bottom w:val="none" w:sz="0" w:space="0" w:color="auto"/>
                    <w:right w:val="none" w:sz="0" w:space="0" w:color="auto"/>
                  </w:divBdr>
                </w:div>
                <w:div w:id="1945577229">
                  <w:marLeft w:val="0"/>
                  <w:marRight w:val="0"/>
                  <w:marTop w:val="0"/>
                  <w:marBottom w:val="0"/>
                  <w:divBdr>
                    <w:top w:val="none" w:sz="0" w:space="0" w:color="auto"/>
                    <w:left w:val="none" w:sz="0" w:space="0" w:color="auto"/>
                    <w:bottom w:val="none" w:sz="0" w:space="0" w:color="auto"/>
                    <w:right w:val="none" w:sz="0" w:space="0" w:color="auto"/>
                  </w:divBdr>
                </w:div>
              </w:divsChild>
            </w:div>
            <w:div w:id="903446203">
              <w:marLeft w:val="0"/>
              <w:marRight w:val="0"/>
              <w:marTop w:val="0"/>
              <w:marBottom w:val="0"/>
              <w:divBdr>
                <w:top w:val="none" w:sz="0" w:space="0" w:color="auto"/>
                <w:left w:val="none" w:sz="0" w:space="0" w:color="auto"/>
                <w:bottom w:val="none" w:sz="0" w:space="0" w:color="auto"/>
                <w:right w:val="none" w:sz="0" w:space="0" w:color="auto"/>
              </w:divBdr>
              <w:divsChild>
                <w:div w:id="1425952340">
                  <w:marLeft w:val="0"/>
                  <w:marRight w:val="0"/>
                  <w:marTop w:val="0"/>
                  <w:marBottom w:val="0"/>
                  <w:divBdr>
                    <w:top w:val="none" w:sz="0" w:space="0" w:color="auto"/>
                    <w:left w:val="none" w:sz="0" w:space="0" w:color="auto"/>
                    <w:bottom w:val="none" w:sz="0" w:space="0" w:color="auto"/>
                    <w:right w:val="none" w:sz="0" w:space="0" w:color="auto"/>
                  </w:divBdr>
                </w:div>
                <w:div w:id="17590306">
                  <w:marLeft w:val="0"/>
                  <w:marRight w:val="0"/>
                  <w:marTop w:val="0"/>
                  <w:marBottom w:val="0"/>
                  <w:divBdr>
                    <w:top w:val="none" w:sz="0" w:space="0" w:color="auto"/>
                    <w:left w:val="none" w:sz="0" w:space="0" w:color="auto"/>
                    <w:bottom w:val="none" w:sz="0" w:space="0" w:color="auto"/>
                    <w:right w:val="none" w:sz="0" w:space="0" w:color="auto"/>
                  </w:divBdr>
                </w:div>
                <w:div w:id="287662879">
                  <w:marLeft w:val="0"/>
                  <w:marRight w:val="0"/>
                  <w:marTop w:val="0"/>
                  <w:marBottom w:val="0"/>
                  <w:divBdr>
                    <w:top w:val="none" w:sz="0" w:space="0" w:color="auto"/>
                    <w:left w:val="none" w:sz="0" w:space="0" w:color="auto"/>
                    <w:bottom w:val="none" w:sz="0" w:space="0" w:color="auto"/>
                    <w:right w:val="none" w:sz="0" w:space="0" w:color="auto"/>
                  </w:divBdr>
                </w:div>
                <w:div w:id="1371688437">
                  <w:marLeft w:val="0"/>
                  <w:marRight w:val="0"/>
                  <w:marTop w:val="0"/>
                  <w:marBottom w:val="0"/>
                  <w:divBdr>
                    <w:top w:val="none" w:sz="0" w:space="0" w:color="auto"/>
                    <w:left w:val="none" w:sz="0" w:space="0" w:color="auto"/>
                    <w:bottom w:val="none" w:sz="0" w:space="0" w:color="auto"/>
                    <w:right w:val="none" w:sz="0" w:space="0" w:color="auto"/>
                  </w:divBdr>
                </w:div>
                <w:div w:id="1298224154">
                  <w:marLeft w:val="0"/>
                  <w:marRight w:val="0"/>
                  <w:marTop w:val="0"/>
                  <w:marBottom w:val="0"/>
                  <w:divBdr>
                    <w:top w:val="none" w:sz="0" w:space="0" w:color="auto"/>
                    <w:left w:val="none" w:sz="0" w:space="0" w:color="auto"/>
                    <w:bottom w:val="none" w:sz="0" w:space="0" w:color="auto"/>
                    <w:right w:val="none" w:sz="0" w:space="0" w:color="auto"/>
                  </w:divBdr>
                </w:div>
                <w:div w:id="2016684309">
                  <w:marLeft w:val="0"/>
                  <w:marRight w:val="0"/>
                  <w:marTop w:val="0"/>
                  <w:marBottom w:val="0"/>
                  <w:divBdr>
                    <w:top w:val="none" w:sz="0" w:space="0" w:color="auto"/>
                    <w:left w:val="none" w:sz="0" w:space="0" w:color="auto"/>
                    <w:bottom w:val="none" w:sz="0" w:space="0" w:color="auto"/>
                    <w:right w:val="none" w:sz="0" w:space="0" w:color="auto"/>
                  </w:divBdr>
                </w:div>
                <w:div w:id="393545623">
                  <w:marLeft w:val="0"/>
                  <w:marRight w:val="0"/>
                  <w:marTop w:val="0"/>
                  <w:marBottom w:val="0"/>
                  <w:divBdr>
                    <w:top w:val="none" w:sz="0" w:space="0" w:color="auto"/>
                    <w:left w:val="none" w:sz="0" w:space="0" w:color="auto"/>
                    <w:bottom w:val="none" w:sz="0" w:space="0" w:color="auto"/>
                    <w:right w:val="none" w:sz="0" w:space="0" w:color="auto"/>
                  </w:divBdr>
                </w:div>
              </w:divsChild>
            </w:div>
            <w:div w:id="1469470456">
              <w:marLeft w:val="0"/>
              <w:marRight w:val="0"/>
              <w:marTop w:val="0"/>
              <w:marBottom w:val="0"/>
              <w:divBdr>
                <w:top w:val="none" w:sz="0" w:space="0" w:color="auto"/>
                <w:left w:val="none" w:sz="0" w:space="0" w:color="auto"/>
                <w:bottom w:val="none" w:sz="0" w:space="0" w:color="auto"/>
                <w:right w:val="none" w:sz="0" w:space="0" w:color="auto"/>
              </w:divBdr>
              <w:divsChild>
                <w:div w:id="2011836361">
                  <w:marLeft w:val="0"/>
                  <w:marRight w:val="0"/>
                  <w:marTop w:val="0"/>
                  <w:marBottom w:val="0"/>
                  <w:divBdr>
                    <w:top w:val="none" w:sz="0" w:space="0" w:color="auto"/>
                    <w:left w:val="none" w:sz="0" w:space="0" w:color="auto"/>
                    <w:bottom w:val="none" w:sz="0" w:space="0" w:color="auto"/>
                    <w:right w:val="none" w:sz="0" w:space="0" w:color="auto"/>
                  </w:divBdr>
                </w:div>
                <w:div w:id="892352498">
                  <w:marLeft w:val="0"/>
                  <w:marRight w:val="0"/>
                  <w:marTop w:val="0"/>
                  <w:marBottom w:val="0"/>
                  <w:divBdr>
                    <w:top w:val="none" w:sz="0" w:space="0" w:color="auto"/>
                    <w:left w:val="none" w:sz="0" w:space="0" w:color="auto"/>
                    <w:bottom w:val="none" w:sz="0" w:space="0" w:color="auto"/>
                    <w:right w:val="none" w:sz="0" w:space="0" w:color="auto"/>
                  </w:divBdr>
                </w:div>
              </w:divsChild>
            </w:div>
            <w:div w:id="559705092">
              <w:marLeft w:val="0"/>
              <w:marRight w:val="0"/>
              <w:marTop w:val="0"/>
              <w:marBottom w:val="0"/>
              <w:divBdr>
                <w:top w:val="none" w:sz="0" w:space="0" w:color="auto"/>
                <w:left w:val="none" w:sz="0" w:space="0" w:color="auto"/>
                <w:bottom w:val="none" w:sz="0" w:space="0" w:color="auto"/>
                <w:right w:val="none" w:sz="0" w:space="0" w:color="auto"/>
              </w:divBdr>
              <w:divsChild>
                <w:div w:id="223414111">
                  <w:marLeft w:val="0"/>
                  <w:marRight w:val="0"/>
                  <w:marTop w:val="0"/>
                  <w:marBottom w:val="0"/>
                  <w:divBdr>
                    <w:top w:val="none" w:sz="0" w:space="0" w:color="auto"/>
                    <w:left w:val="none" w:sz="0" w:space="0" w:color="auto"/>
                    <w:bottom w:val="none" w:sz="0" w:space="0" w:color="auto"/>
                    <w:right w:val="none" w:sz="0" w:space="0" w:color="auto"/>
                  </w:divBdr>
                </w:div>
                <w:div w:id="1271280527">
                  <w:marLeft w:val="0"/>
                  <w:marRight w:val="0"/>
                  <w:marTop w:val="0"/>
                  <w:marBottom w:val="0"/>
                  <w:divBdr>
                    <w:top w:val="none" w:sz="0" w:space="0" w:color="auto"/>
                    <w:left w:val="none" w:sz="0" w:space="0" w:color="auto"/>
                    <w:bottom w:val="none" w:sz="0" w:space="0" w:color="auto"/>
                    <w:right w:val="none" w:sz="0" w:space="0" w:color="auto"/>
                  </w:divBdr>
                </w:div>
                <w:div w:id="119764715">
                  <w:marLeft w:val="0"/>
                  <w:marRight w:val="0"/>
                  <w:marTop w:val="0"/>
                  <w:marBottom w:val="0"/>
                  <w:divBdr>
                    <w:top w:val="none" w:sz="0" w:space="0" w:color="auto"/>
                    <w:left w:val="none" w:sz="0" w:space="0" w:color="auto"/>
                    <w:bottom w:val="none" w:sz="0" w:space="0" w:color="auto"/>
                    <w:right w:val="none" w:sz="0" w:space="0" w:color="auto"/>
                  </w:divBdr>
                </w:div>
                <w:div w:id="1185288489">
                  <w:marLeft w:val="0"/>
                  <w:marRight w:val="0"/>
                  <w:marTop w:val="0"/>
                  <w:marBottom w:val="0"/>
                  <w:divBdr>
                    <w:top w:val="none" w:sz="0" w:space="0" w:color="auto"/>
                    <w:left w:val="none" w:sz="0" w:space="0" w:color="auto"/>
                    <w:bottom w:val="none" w:sz="0" w:space="0" w:color="auto"/>
                    <w:right w:val="none" w:sz="0" w:space="0" w:color="auto"/>
                  </w:divBdr>
                </w:div>
                <w:div w:id="1286542335">
                  <w:marLeft w:val="0"/>
                  <w:marRight w:val="0"/>
                  <w:marTop w:val="0"/>
                  <w:marBottom w:val="0"/>
                  <w:divBdr>
                    <w:top w:val="none" w:sz="0" w:space="0" w:color="auto"/>
                    <w:left w:val="none" w:sz="0" w:space="0" w:color="auto"/>
                    <w:bottom w:val="none" w:sz="0" w:space="0" w:color="auto"/>
                    <w:right w:val="none" w:sz="0" w:space="0" w:color="auto"/>
                  </w:divBdr>
                </w:div>
              </w:divsChild>
            </w:div>
            <w:div w:id="1936473773">
              <w:marLeft w:val="0"/>
              <w:marRight w:val="0"/>
              <w:marTop w:val="0"/>
              <w:marBottom w:val="0"/>
              <w:divBdr>
                <w:top w:val="none" w:sz="0" w:space="0" w:color="auto"/>
                <w:left w:val="none" w:sz="0" w:space="0" w:color="auto"/>
                <w:bottom w:val="none" w:sz="0" w:space="0" w:color="auto"/>
                <w:right w:val="none" w:sz="0" w:space="0" w:color="auto"/>
              </w:divBdr>
              <w:divsChild>
                <w:div w:id="1827939220">
                  <w:marLeft w:val="0"/>
                  <w:marRight w:val="0"/>
                  <w:marTop w:val="0"/>
                  <w:marBottom w:val="0"/>
                  <w:divBdr>
                    <w:top w:val="none" w:sz="0" w:space="0" w:color="auto"/>
                    <w:left w:val="none" w:sz="0" w:space="0" w:color="auto"/>
                    <w:bottom w:val="none" w:sz="0" w:space="0" w:color="auto"/>
                    <w:right w:val="none" w:sz="0" w:space="0" w:color="auto"/>
                  </w:divBdr>
                </w:div>
                <w:div w:id="1966236016">
                  <w:marLeft w:val="0"/>
                  <w:marRight w:val="0"/>
                  <w:marTop w:val="0"/>
                  <w:marBottom w:val="0"/>
                  <w:divBdr>
                    <w:top w:val="none" w:sz="0" w:space="0" w:color="auto"/>
                    <w:left w:val="none" w:sz="0" w:space="0" w:color="auto"/>
                    <w:bottom w:val="none" w:sz="0" w:space="0" w:color="auto"/>
                    <w:right w:val="none" w:sz="0" w:space="0" w:color="auto"/>
                  </w:divBdr>
                </w:div>
                <w:div w:id="478307102">
                  <w:marLeft w:val="0"/>
                  <w:marRight w:val="0"/>
                  <w:marTop w:val="0"/>
                  <w:marBottom w:val="0"/>
                  <w:divBdr>
                    <w:top w:val="none" w:sz="0" w:space="0" w:color="auto"/>
                    <w:left w:val="none" w:sz="0" w:space="0" w:color="auto"/>
                    <w:bottom w:val="none" w:sz="0" w:space="0" w:color="auto"/>
                    <w:right w:val="none" w:sz="0" w:space="0" w:color="auto"/>
                  </w:divBdr>
                </w:div>
                <w:div w:id="534200658">
                  <w:marLeft w:val="0"/>
                  <w:marRight w:val="0"/>
                  <w:marTop w:val="0"/>
                  <w:marBottom w:val="0"/>
                  <w:divBdr>
                    <w:top w:val="none" w:sz="0" w:space="0" w:color="auto"/>
                    <w:left w:val="none" w:sz="0" w:space="0" w:color="auto"/>
                    <w:bottom w:val="none" w:sz="0" w:space="0" w:color="auto"/>
                    <w:right w:val="none" w:sz="0" w:space="0" w:color="auto"/>
                  </w:divBdr>
                </w:div>
                <w:div w:id="2131127249">
                  <w:marLeft w:val="0"/>
                  <w:marRight w:val="0"/>
                  <w:marTop w:val="0"/>
                  <w:marBottom w:val="0"/>
                  <w:divBdr>
                    <w:top w:val="none" w:sz="0" w:space="0" w:color="auto"/>
                    <w:left w:val="none" w:sz="0" w:space="0" w:color="auto"/>
                    <w:bottom w:val="none" w:sz="0" w:space="0" w:color="auto"/>
                    <w:right w:val="none" w:sz="0" w:space="0" w:color="auto"/>
                  </w:divBdr>
                </w:div>
                <w:div w:id="1490057949">
                  <w:marLeft w:val="0"/>
                  <w:marRight w:val="0"/>
                  <w:marTop w:val="0"/>
                  <w:marBottom w:val="0"/>
                  <w:divBdr>
                    <w:top w:val="none" w:sz="0" w:space="0" w:color="auto"/>
                    <w:left w:val="none" w:sz="0" w:space="0" w:color="auto"/>
                    <w:bottom w:val="none" w:sz="0" w:space="0" w:color="auto"/>
                    <w:right w:val="none" w:sz="0" w:space="0" w:color="auto"/>
                  </w:divBdr>
                </w:div>
                <w:div w:id="371541516">
                  <w:marLeft w:val="0"/>
                  <w:marRight w:val="0"/>
                  <w:marTop w:val="0"/>
                  <w:marBottom w:val="0"/>
                  <w:divBdr>
                    <w:top w:val="none" w:sz="0" w:space="0" w:color="auto"/>
                    <w:left w:val="none" w:sz="0" w:space="0" w:color="auto"/>
                    <w:bottom w:val="none" w:sz="0" w:space="0" w:color="auto"/>
                    <w:right w:val="none" w:sz="0" w:space="0" w:color="auto"/>
                  </w:divBdr>
                </w:div>
                <w:div w:id="1690140667">
                  <w:marLeft w:val="0"/>
                  <w:marRight w:val="0"/>
                  <w:marTop w:val="0"/>
                  <w:marBottom w:val="0"/>
                  <w:divBdr>
                    <w:top w:val="none" w:sz="0" w:space="0" w:color="auto"/>
                    <w:left w:val="none" w:sz="0" w:space="0" w:color="auto"/>
                    <w:bottom w:val="none" w:sz="0" w:space="0" w:color="auto"/>
                    <w:right w:val="none" w:sz="0" w:space="0" w:color="auto"/>
                  </w:divBdr>
                </w:div>
              </w:divsChild>
            </w:div>
            <w:div w:id="21120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3810</Words>
  <Characters>22865</Characters>
  <Application>Microsoft Office Word</Application>
  <DocSecurity>0</DocSecurity>
  <Lines>190</Lines>
  <Paragraphs>53</Paragraphs>
  <ScaleCrop>false</ScaleCrop>
  <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1</cp:revision>
  <dcterms:created xsi:type="dcterms:W3CDTF">2020-09-28T09:53:00Z</dcterms:created>
  <dcterms:modified xsi:type="dcterms:W3CDTF">2020-09-28T09:55:00Z</dcterms:modified>
</cp:coreProperties>
</file>