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FE7D81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 28.03.2022</w:t>
      </w:r>
      <w:r w:rsidR="00D56A7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D56A76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</w:t>
      </w:r>
      <w:r w:rsidR="00FE7D81">
        <w:rPr>
          <w:rFonts w:ascii="Times New Roman" w:hAnsi="Times New Roman" w:cs="Times New Roman"/>
          <w:sz w:val="24"/>
          <w:szCs w:val="24"/>
        </w:rPr>
        <w:t>8</w:t>
      </w:r>
      <w:r w:rsidR="00A96B5B">
        <w:rPr>
          <w:rFonts w:ascii="Times New Roman" w:hAnsi="Times New Roman" w:cs="Times New Roman"/>
          <w:sz w:val="24"/>
          <w:szCs w:val="24"/>
        </w:rPr>
        <w:t>.2022</w:t>
      </w:r>
      <w:bookmarkStart w:id="0" w:name="_GoBack"/>
      <w:bookmarkEnd w:id="0"/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 (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i</w:t>
      </w:r>
      <w:r w:rsidR="002F56B9">
        <w:rPr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FE7D81">
        <w:rPr>
          <w:rFonts w:ascii="Times New Roman" w:hAnsi="Times New Roman" w:cs="Times New Roman"/>
          <w:sz w:val="24"/>
          <w:szCs w:val="24"/>
        </w:rPr>
        <w:t>28.03.2022 r. znak: PBŚ.6220.8.2022</w:t>
      </w:r>
      <w:r w:rsidRPr="00D56A76">
        <w:rPr>
          <w:rFonts w:ascii="Times New Roman" w:hAnsi="Times New Roman" w:cs="Times New Roman"/>
          <w:sz w:val="24"/>
          <w:szCs w:val="24"/>
        </w:rPr>
        <w:t xml:space="preserve"> decyzji o środowiskowych uwarunkowaniach dla przedsięwzięcia pod nazwą:</w:t>
      </w:r>
    </w:p>
    <w:p w:rsidR="00D56A76" w:rsidRPr="002F56B9" w:rsidRDefault="002F56B9" w:rsidP="00FE7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6B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E7D81">
        <w:rPr>
          <w:rFonts w:ascii="Times New Roman" w:hAnsi="Times New Roman" w:cs="Times New Roman"/>
          <w:b/>
          <w:bCs/>
          <w:sz w:val="24"/>
          <w:szCs w:val="24"/>
        </w:rPr>
        <w:t xml:space="preserve">Rozbudowa drogi gminnej 104444B Ksebki – Łączki w km 0+000-1+540 </w:t>
      </w:r>
      <w:r w:rsidRPr="002F56B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FE7D81">
        <w:rPr>
          <w:rFonts w:ascii="Times New Roman" w:hAnsi="Times New Roman" w:cs="Times New Roman"/>
          <w:sz w:val="24"/>
          <w:szCs w:val="24"/>
        </w:rPr>
        <w:t xml:space="preserve">28.03.2022 </w:t>
      </w:r>
      <w:r w:rsidRPr="00D56A76">
        <w:rPr>
          <w:rFonts w:ascii="Times New Roman" w:hAnsi="Times New Roman" w:cs="Times New Roman"/>
          <w:sz w:val="24"/>
          <w:szCs w:val="24"/>
        </w:rPr>
        <w:t>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13713C"/>
    <w:rsid w:val="00205752"/>
    <w:rsid w:val="00262D29"/>
    <w:rsid w:val="002F56B9"/>
    <w:rsid w:val="00600BED"/>
    <w:rsid w:val="00A96B5B"/>
    <w:rsid w:val="00AA5988"/>
    <w:rsid w:val="00CE67D3"/>
    <w:rsid w:val="00D03BF3"/>
    <w:rsid w:val="00D56A76"/>
    <w:rsid w:val="00E24BFC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2022-03-28T07:54:00Z</cp:lastPrinted>
  <dcterms:created xsi:type="dcterms:W3CDTF">2021-11-19T09:31:00Z</dcterms:created>
  <dcterms:modified xsi:type="dcterms:W3CDTF">2022-03-28T07:55:00Z</dcterms:modified>
</cp:coreProperties>
</file>