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9A0FCA" w:rsidP="009A0FCA">
      <w:pPr>
        <w:jc w:val="right"/>
        <w:rPr>
          <w:rFonts w:ascii="Times New Roman" w:hAnsi="Times New Roman" w:cs="Times New Roman"/>
          <w:sz w:val="24"/>
          <w:szCs w:val="24"/>
        </w:rPr>
      </w:pPr>
      <w:r w:rsidRPr="009A0FCA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72203E">
        <w:rPr>
          <w:rFonts w:ascii="Times New Roman" w:hAnsi="Times New Roman" w:cs="Times New Roman"/>
          <w:sz w:val="24"/>
          <w:szCs w:val="24"/>
        </w:rPr>
        <w:t>17</w:t>
      </w:r>
      <w:r w:rsidRPr="009A0FCA">
        <w:rPr>
          <w:rFonts w:ascii="Times New Roman" w:hAnsi="Times New Roman" w:cs="Times New Roman"/>
          <w:sz w:val="24"/>
          <w:szCs w:val="24"/>
        </w:rPr>
        <w:t xml:space="preserve"> listopada 2022 r.</w:t>
      </w:r>
    </w:p>
    <w:p w:rsidR="009A0FCA" w:rsidRDefault="009A0FCA" w:rsidP="009A0F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FCA" w:rsidRDefault="009A0FCA" w:rsidP="009A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PBŚ.6220.23.2022</w:t>
      </w:r>
    </w:p>
    <w:p w:rsidR="009A0FCA" w:rsidRPr="009A0FCA" w:rsidRDefault="009A0FCA" w:rsidP="009A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FCA">
        <w:rPr>
          <w:rFonts w:ascii="Times New Roman" w:hAnsi="Times New Roman" w:cs="Times New Roman"/>
          <w:b/>
          <w:sz w:val="24"/>
          <w:szCs w:val="24"/>
        </w:rPr>
        <w:t>ZAWIADOMIENIE-OBWIESZCZENIE</w:t>
      </w:r>
    </w:p>
    <w:p w:rsidR="006923C3" w:rsidRDefault="009A0FCA" w:rsidP="00E73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FCA">
        <w:rPr>
          <w:rFonts w:ascii="Times New Roman" w:hAnsi="Times New Roman" w:cs="Times New Roman"/>
          <w:b/>
          <w:sz w:val="24"/>
          <w:szCs w:val="24"/>
        </w:rPr>
        <w:t>o przesłaniu uzupełnienia karty informacyjnej przedsięwzięcia do organów opiniujących</w:t>
      </w:r>
    </w:p>
    <w:p w:rsidR="00E73586" w:rsidRDefault="00E73586" w:rsidP="00E73586">
      <w:pPr>
        <w:jc w:val="both"/>
        <w:rPr>
          <w:rFonts w:ascii="Times New Roman" w:hAnsi="Times New Roman" w:cs="Times New Roman"/>
          <w:sz w:val="24"/>
          <w:szCs w:val="24"/>
        </w:rPr>
      </w:pPr>
      <w:r w:rsidRPr="00E73586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na podstawie art.</w:t>
      </w:r>
      <w:r w:rsidR="00A93E56">
        <w:rPr>
          <w:rFonts w:ascii="Times New Roman" w:hAnsi="Times New Roman" w:cs="Times New Roman"/>
          <w:sz w:val="24"/>
          <w:szCs w:val="24"/>
        </w:rPr>
        <w:t xml:space="preserve"> 10 oraz art. 36 w związku z art.</w:t>
      </w:r>
      <w:r>
        <w:rPr>
          <w:rFonts w:ascii="Times New Roman" w:hAnsi="Times New Roman" w:cs="Times New Roman"/>
          <w:sz w:val="24"/>
          <w:szCs w:val="24"/>
        </w:rPr>
        <w:t xml:space="preserve"> 49 </w:t>
      </w:r>
      <w:r w:rsidR="00A93E56">
        <w:rPr>
          <w:rFonts w:ascii="Times New Roman" w:hAnsi="Times New Roman" w:cs="Times New Roman"/>
          <w:sz w:val="24"/>
          <w:szCs w:val="24"/>
        </w:rPr>
        <w:t>ustawy z dnia 14 czerwca 1960 roku Kodeks postępowania administracyjnego (Dz.U. z 2022 r., poz. 2000), art. 64 ust. 1 pkt 1,2 i 3 ustawy z dnia 3 października 2008 roku o udostępnieniu informacji o środowisku i jego ochronie, udziale społeczeństwa w ochronie środowiska oraz o ocenach oddziaływania na środowisko (Dz.U. z 2022 r., poz. 1029)</w:t>
      </w:r>
      <w:r w:rsidR="003A17B7">
        <w:rPr>
          <w:rFonts w:ascii="Times New Roman" w:hAnsi="Times New Roman" w:cs="Times New Roman"/>
          <w:sz w:val="24"/>
          <w:szCs w:val="24"/>
        </w:rPr>
        <w:t xml:space="preserve"> zwanej dalej „</w:t>
      </w:r>
      <w:proofErr w:type="spellStart"/>
      <w:r w:rsidR="003A17B7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3A17B7">
        <w:rPr>
          <w:rFonts w:ascii="Times New Roman" w:hAnsi="Times New Roman" w:cs="Times New Roman"/>
          <w:sz w:val="24"/>
          <w:szCs w:val="24"/>
        </w:rPr>
        <w:t>”</w:t>
      </w:r>
      <w:r w:rsidR="00A93E56">
        <w:rPr>
          <w:rFonts w:ascii="Times New Roman" w:hAnsi="Times New Roman" w:cs="Times New Roman"/>
          <w:sz w:val="24"/>
          <w:szCs w:val="24"/>
        </w:rPr>
        <w:t xml:space="preserve"> oraz w związku z wszczętym postępowaniem administracyjnym na wniosek ELEKTROWNIA EKO 11 Sp. z o.o., ul. Odległa 17, 07-414 Ostrołęka</w:t>
      </w:r>
      <w:r w:rsidR="009A51AC">
        <w:rPr>
          <w:rFonts w:ascii="Times New Roman" w:hAnsi="Times New Roman" w:cs="Times New Roman"/>
          <w:sz w:val="24"/>
          <w:szCs w:val="24"/>
        </w:rPr>
        <w:t>, w sprawie wydania decyzji o środowiskowych uwarunkowaniach na realizację przedsięwzięcia pn.: „Budowa instalacji fotowoltaicznej połączonej do sieci elektroenergetycznej, realizowanej na działkach nr we. 62/3, 62/5, 62/6, 62/7, 62/8 obręb Ksebki, gmina Turośl.” Wójt Gminy</w:t>
      </w:r>
    </w:p>
    <w:p w:rsidR="009A51AC" w:rsidRDefault="009A51AC" w:rsidP="009A5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AC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9A51AC" w:rsidRDefault="009A51AC" w:rsidP="009A51AC">
      <w:pPr>
        <w:jc w:val="both"/>
        <w:rPr>
          <w:rFonts w:ascii="Times New Roman" w:hAnsi="Times New Roman" w:cs="Times New Roman"/>
          <w:sz w:val="24"/>
          <w:szCs w:val="24"/>
        </w:rPr>
      </w:pPr>
      <w:r w:rsidRPr="00C76B93">
        <w:rPr>
          <w:rFonts w:ascii="Times New Roman" w:hAnsi="Times New Roman" w:cs="Times New Roman"/>
          <w:sz w:val="24"/>
          <w:szCs w:val="24"/>
        </w:rPr>
        <w:t>że w dniu 14.11.2022 r. inwestor przedłożył do tut. Urzędu uzupełnienie karty informacyjnej przedsięwzięcia w związku z pismem nr BI.ZZŚ.3.4360.189.2022.MK z dnia 20.10.2022 r. Dyrektora Państwowego Gospodarstwa</w:t>
      </w:r>
      <w:r w:rsidR="00C76B93">
        <w:rPr>
          <w:rFonts w:ascii="Times New Roman" w:hAnsi="Times New Roman" w:cs="Times New Roman"/>
          <w:sz w:val="24"/>
          <w:szCs w:val="24"/>
        </w:rPr>
        <w:t xml:space="preserve"> Wodnego Wody Polskie </w:t>
      </w:r>
      <w:r w:rsidR="00460265" w:rsidRPr="00C76B93">
        <w:rPr>
          <w:rFonts w:ascii="Times New Roman" w:hAnsi="Times New Roman" w:cs="Times New Roman"/>
          <w:sz w:val="24"/>
          <w:szCs w:val="24"/>
        </w:rPr>
        <w:t>oraz pismem nr PBŚ.6220.23.2022 z dnia 28.10.2022</w:t>
      </w:r>
      <w:r w:rsidR="0072203E">
        <w:rPr>
          <w:rFonts w:ascii="Times New Roman" w:hAnsi="Times New Roman" w:cs="Times New Roman"/>
          <w:sz w:val="24"/>
          <w:szCs w:val="24"/>
        </w:rPr>
        <w:t xml:space="preserve"> r.</w:t>
      </w:r>
      <w:r w:rsidR="00460265" w:rsidRPr="00C76B93">
        <w:rPr>
          <w:rFonts w:ascii="Times New Roman" w:hAnsi="Times New Roman" w:cs="Times New Roman"/>
          <w:sz w:val="24"/>
          <w:szCs w:val="24"/>
        </w:rPr>
        <w:t xml:space="preserve"> Wójta Gminy Turośl</w:t>
      </w:r>
      <w:r w:rsidR="00C76B93">
        <w:rPr>
          <w:rFonts w:ascii="Times New Roman" w:hAnsi="Times New Roman" w:cs="Times New Roman"/>
          <w:sz w:val="24"/>
          <w:szCs w:val="24"/>
        </w:rPr>
        <w:t>.</w:t>
      </w:r>
    </w:p>
    <w:p w:rsidR="00C76B93" w:rsidRDefault="00C76B93" w:rsidP="009A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Turośl wystąp</w:t>
      </w:r>
      <w:r w:rsidR="003A17B7">
        <w:rPr>
          <w:rFonts w:ascii="Times New Roman" w:hAnsi="Times New Roman" w:cs="Times New Roman"/>
          <w:sz w:val="24"/>
          <w:szCs w:val="24"/>
        </w:rPr>
        <w:t>ił do Regionalnego Dyrektora Ochrony Środowiska w Białymstoku Wydział Spraw Terenowych w Łomży, Państwowego Powiatowego Inspektora Sanitarnego w Kolnie, Dyrektora Zarządu Zlewni Państwowego Gospodarstwa Wodnego „Wody Polskie” w Giżycku o wydanie nowej, podtrzymanie lub weryfikację wydanej opinii.</w:t>
      </w:r>
    </w:p>
    <w:p w:rsidR="003A17B7" w:rsidRDefault="003A17B7" w:rsidP="009A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to, że liczba stron w przedmiotowej sprawie przekracza 10, zgodnie z art. 74 ust.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6A42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 związku z art. 49 KPA</w:t>
      </w:r>
      <w:r w:rsidR="00566A42">
        <w:rPr>
          <w:rFonts w:ascii="Times New Roman" w:hAnsi="Times New Roman" w:cs="Times New Roman"/>
          <w:sz w:val="24"/>
          <w:szCs w:val="24"/>
        </w:rPr>
        <w:t xml:space="preserve"> – niniejsze zawiadomienie zostaje podane stronom do wiadomości przez zamieszczenie na stronie Biuletynu Informacji Publicznej Gminy Turośl, oraz wywieszenie na tablicy ogłoszeń w siedzibie Urzędu Gminy Turośl ul. Jana Pawła II 49, 18-525 Turośl.</w:t>
      </w:r>
    </w:p>
    <w:p w:rsidR="00566A42" w:rsidRDefault="00566A42" w:rsidP="009A51AC">
      <w:pPr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566A42">
        <w:rPr>
          <w:rFonts w:ascii="Times New Roman" w:hAnsi="Times New Roman" w:cs="Times New Roman"/>
          <w:sz w:val="24"/>
          <w:szCs w:val="24"/>
        </w:rPr>
        <w:t xml:space="preserve">Odnosząc się do powyższego, zgodnie z art. 10 </w:t>
      </w:r>
      <w:r w:rsidRPr="00566A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§ 1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KPA strony postępowania mogą zapoznać się z aktami sp</w:t>
      </w:r>
      <w:r w:rsidR="00EB792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rawy znajdującymi się w Urzędzie Gminy Turośl, ul. Jana Pawła Ii 49, pokój nr 10, w godzinach 8:00-15:00 i wypowiedzieć się co do zebranych dowodów i materiałów  oraz zgłoszonych żądań w terminie </w:t>
      </w:r>
      <w:r w:rsidR="00EB7926" w:rsidRPr="00EB792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7 dni od daty otrzymania niniejszego zawiadomienia.</w:t>
      </w:r>
    </w:p>
    <w:p w:rsidR="00EB7926" w:rsidRPr="00984C7B" w:rsidRDefault="00EB7926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984C7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Ponadto na podstawie art. 36 KPA informuję, że sprawa nie może być załatwiona w terminie wynikającym z art. 35 § 3 KPA, ze względu na konieczność uzyskania w/w opinii. W związku z powyższym wyznacza się nowy termin załatwienia przedmiotowej sprawy do dnia 26 stycznia 2023 r.</w:t>
      </w:r>
    </w:p>
    <w:p w:rsidR="00EB7926" w:rsidRDefault="00EB7926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Zgodnie z art. 49 ustawy KPA zawiadomienie stron postępowania uważa się za dokonane po upływie 14 dni od dnia, w którym nas</w:t>
      </w:r>
      <w:r w:rsidR="00B547C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tąpiło publiczne obwieszczenie.</w:t>
      </w:r>
    </w:p>
    <w:p w:rsidR="00D4330C" w:rsidRDefault="00D4330C" w:rsidP="009A51AC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lastRenderedPageBreak/>
        <w:t xml:space="preserve">Obwieszczenie umieszczono w dniu 17 listopada 2022 r. na tablicy ogłoszeń w Urzędzie Gminy Turośl i stronie internetowej Biuletynu Informacji Publicznej Gminy Turośl -  </w:t>
      </w:r>
      <w:hyperlink r:id="rId5" w:history="1">
        <w:r w:rsidRPr="00D4330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https://turosl.biuletyn.net/</w:t>
        </w:r>
      </w:hyperlink>
    </w:p>
    <w:p w:rsidR="00984C7B" w:rsidRDefault="00984C7B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Zgodnie z art. 35 </w:t>
      </w:r>
      <w:r w:rsidRPr="00984C7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5 KPA do terminów załatwienia</w:t>
      </w:r>
      <w:r w:rsidR="005F556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5F5569" w:rsidRDefault="005F5569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Jednocześnie informuję, iż zgodnie z art. 37 </w:t>
      </w:r>
      <w:r w:rsidRPr="00984C7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1 KPA służy stronie prawo</w:t>
      </w:r>
      <w:r w:rsidR="00177574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do wniesienia ponaglenia do Samorządowego Kolegium Odwoławczego za pośrednictwem Wójta Gminy Turośl.</w:t>
      </w: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Default="00177574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77574" w:rsidRPr="00177574" w:rsidRDefault="00177574" w:rsidP="00177574">
      <w:pPr>
        <w:spacing w:after="0"/>
        <w:jc w:val="both"/>
        <w:rPr>
          <w:rFonts w:ascii="Times New Roman" w:hAnsi="Times New Roman" w:cs="Times New Roman"/>
          <w:bCs/>
          <w:color w:val="202122"/>
          <w:sz w:val="20"/>
          <w:szCs w:val="20"/>
          <w:shd w:val="clear" w:color="auto" w:fill="FFFFFF"/>
        </w:rPr>
      </w:pPr>
      <w:r w:rsidRPr="00177574">
        <w:rPr>
          <w:rFonts w:ascii="Times New Roman" w:hAnsi="Times New Roman" w:cs="Times New Roman"/>
          <w:bCs/>
          <w:color w:val="202122"/>
          <w:sz w:val="20"/>
          <w:szCs w:val="20"/>
          <w:shd w:val="clear" w:color="auto" w:fill="FFFFFF"/>
        </w:rPr>
        <w:t>Otrzymują:</w:t>
      </w:r>
    </w:p>
    <w:p w:rsidR="00177574" w:rsidRPr="00177574" w:rsidRDefault="00177574" w:rsidP="001775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1775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Strony postępowania </w:t>
      </w:r>
      <w:r w:rsidR="009E08E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zgodnie z art. 49 kpa - </w:t>
      </w:r>
      <w:bookmarkStart w:id="0" w:name="_GoBack"/>
      <w:bookmarkEnd w:id="0"/>
      <w:r w:rsidRPr="001775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poprzez obwieszczenie</w:t>
      </w:r>
    </w:p>
    <w:p w:rsidR="00177574" w:rsidRPr="00177574" w:rsidRDefault="00177574" w:rsidP="001775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1775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a/a</w:t>
      </w:r>
    </w:p>
    <w:p w:rsidR="00D4330C" w:rsidRDefault="00D4330C" w:rsidP="009A51AC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EB7926" w:rsidRPr="00566A42" w:rsidRDefault="00EB7926" w:rsidP="009A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FCA" w:rsidRPr="009A0FCA" w:rsidRDefault="009A0FCA" w:rsidP="009A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FCA" w:rsidRDefault="009A0FCA"/>
    <w:sectPr w:rsidR="009A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733E"/>
    <w:multiLevelType w:val="hybridMultilevel"/>
    <w:tmpl w:val="003C5EB2"/>
    <w:lvl w:ilvl="0" w:tplc="99E8025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C"/>
    <w:rsid w:val="0013713C"/>
    <w:rsid w:val="00177574"/>
    <w:rsid w:val="00262D29"/>
    <w:rsid w:val="00353EFC"/>
    <w:rsid w:val="003A17B7"/>
    <w:rsid w:val="00460265"/>
    <w:rsid w:val="00566A42"/>
    <w:rsid w:val="005F5569"/>
    <w:rsid w:val="006923C3"/>
    <w:rsid w:val="0072203E"/>
    <w:rsid w:val="00925168"/>
    <w:rsid w:val="00984C7B"/>
    <w:rsid w:val="009A0FCA"/>
    <w:rsid w:val="009A51AC"/>
    <w:rsid w:val="009E08EF"/>
    <w:rsid w:val="00A93E56"/>
    <w:rsid w:val="00AA5988"/>
    <w:rsid w:val="00B53152"/>
    <w:rsid w:val="00B547C0"/>
    <w:rsid w:val="00C76B93"/>
    <w:rsid w:val="00D4330C"/>
    <w:rsid w:val="00E663D8"/>
    <w:rsid w:val="00E73586"/>
    <w:rsid w:val="00E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9CB8-5E32-4692-A140-7BD5E590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3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osl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2022-11-16T08:51:00Z</dcterms:created>
  <dcterms:modified xsi:type="dcterms:W3CDTF">2022-11-17T06:43:00Z</dcterms:modified>
</cp:coreProperties>
</file>