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D0" w:rsidRPr="00B80AD9" w:rsidRDefault="009A56D0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D9">
        <w:rPr>
          <w:rFonts w:ascii="Times New Roman" w:hAnsi="Times New Roman" w:cs="Times New Roman"/>
          <w:b/>
          <w:sz w:val="24"/>
          <w:szCs w:val="24"/>
        </w:rPr>
        <w:t>Urząd Gminy Turośl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5796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9E40D3">
        <w:rPr>
          <w:rFonts w:ascii="Times New Roman" w:hAnsi="Times New Roman" w:cs="Times New Roman"/>
          <w:sz w:val="24"/>
          <w:szCs w:val="24"/>
        </w:rPr>
        <w:t>01.02</w:t>
      </w:r>
      <w:r w:rsidRPr="00425796">
        <w:rPr>
          <w:rFonts w:ascii="Times New Roman" w:hAnsi="Times New Roman" w:cs="Times New Roman"/>
          <w:sz w:val="24"/>
          <w:szCs w:val="24"/>
        </w:rPr>
        <w:t>.</w:t>
      </w:r>
      <w:r w:rsidR="009E40D3">
        <w:rPr>
          <w:rFonts w:ascii="Times New Roman" w:hAnsi="Times New Roman" w:cs="Times New Roman"/>
          <w:sz w:val="24"/>
          <w:szCs w:val="24"/>
        </w:rPr>
        <w:t>2023 r.</w:t>
      </w:r>
    </w:p>
    <w:p w:rsidR="009A56D0" w:rsidRPr="00B80AD9" w:rsidRDefault="006C610A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9A56D0" w:rsidRPr="00B80AD9">
        <w:rPr>
          <w:rFonts w:ascii="Times New Roman" w:hAnsi="Times New Roman" w:cs="Times New Roman"/>
          <w:b/>
          <w:sz w:val="24"/>
          <w:szCs w:val="24"/>
        </w:rPr>
        <w:t>l. Jan Pawła II 49</w:t>
      </w:r>
    </w:p>
    <w:p w:rsidR="009A56D0" w:rsidRPr="00B80AD9" w:rsidRDefault="009A56D0" w:rsidP="009A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D9">
        <w:rPr>
          <w:rFonts w:ascii="Times New Roman" w:hAnsi="Times New Roman" w:cs="Times New Roman"/>
          <w:b/>
          <w:sz w:val="24"/>
          <w:szCs w:val="24"/>
        </w:rPr>
        <w:t>18-525 Turośl</w:t>
      </w:r>
    </w:p>
    <w:p w:rsidR="009E40D3" w:rsidRDefault="009E40D3" w:rsidP="00425796">
      <w:pPr>
        <w:rPr>
          <w:rFonts w:ascii="Times New Roman" w:hAnsi="Times New Roman" w:cs="Times New Roman"/>
          <w:sz w:val="24"/>
          <w:szCs w:val="24"/>
        </w:rPr>
      </w:pPr>
    </w:p>
    <w:p w:rsidR="00425796" w:rsidRPr="00425796" w:rsidRDefault="009E40D3" w:rsidP="0042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PDŚ.6233.1.2023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O wydaniu decyzji zezwalającej na prowadzenie działalności gospodarczej w zakresie opróżniania zbiorników bezodpływowych i transportu nieczystości ciekłych.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 xml:space="preserve">Na podstawie art. 104 ustawy z dnia 14 czerwca 1960 r. Kodeks postepowania </w:t>
      </w:r>
      <w:r>
        <w:rPr>
          <w:rFonts w:ascii="Times New Roman" w:hAnsi="Times New Roman" w:cs="Times New Roman"/>
          <w:sz w:val="24"/>
          <w:szCs w:val="24"/>
        </w:rPr>
        <w:t>administracyjnego (Dz.U z 2022 r. poz. 2000</w:t>
      </w:r>
      <w:r w:rsidRPr="00425796">
        <w:rPr>
          <w:rFonts w:ascii="Times New Roman" w:hAnsi="Times New Roman" w:cs="Times New Roman"/>
          <w:sz w:val="24"/>
          <w:szCs w:val="24"/>
        </w:rPr>
        <w:t>) w nawiązaniu do art. 9 ustawy z dnia 13 września 1996 r. o utrzymaniu czystości i</w:t>
      </w:r>
      <w:r>
        <w:rPr>
          <w:rFonts w:ascii="Times New Roman" w:hAnsi="Times New Roman" w:cs="Times New Roman"/>
          <w:sz w:val="24"/>
          <w:szCs w:val="24"/>
        </w:rPr>
        <w:t xml:space="preserve"> porządku w gminach (Dz.U z 2022 r. poz. 2519</w:t>
      </w:r>
      <w:r w:rsidRPr="00425796">
        <w:rPr>
          <w:rFonts w:ascii="Times New Roman" w:hAnsi="Times New Roman" w:cs="Times New Roman"/>
          <w:sz w:val="24"/>
          <w:szCs w:val="24"/>
        </w:rPr>
        <w:t>).</w:t>
      </w:r>
    </w:p>
    <w:p w:rsidR="00425796" w:rsidRPr="00425796" w:rsidRDefault="00425796" w:rsidP="0042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mieszkańców i instytucje oraz podmioty gospodarcze dział</w:t>
      </w:r>
      <w:r>
        <w:rPr>
          <w:rFonts w:ascii="Times New Roman" w:hAnsi="Times New Roman" w:cs="Times New Roman"/>
          <w:sz w:val="24"/>
          <w:szCs w:val="24"/>
        </w:rPr>
        <w:t>ające na terenie Gminy Turośl</w:t>
      </w:r>
      <w:r w:rsidRPr="00425796">
        <w:rPr>
          <w:rFonts w:ascii="Times New Roman" w:hAnsi="Times New Roman" w:cs="Times New Roman"/>
          <w:sz w:val="24"/>
          <w:szCs w:val="24"/>
        </w:rPr>
        <w:t xml:space="preserve">, że w dniu </w:t>
      </w:r>
      <w:r w:rsidR="009E40D3">
        <w:rPr>
          <w:rFonts w:ascii="Times New Roman" w:hAnsi="Times New Roman" w:cs="Times New Roman"/>
          <w:sz w:val="24"/>
          <w:szCs w:val="24"/>
        </w:rPr>
        <w:t xml:space="preserve">01 luty </w:t>
      </w:r>
      <w:r w:rsidR="006C610A">
        <w:rPr>
          <w:rFonts w:ascii="Times New Roman" w:hAnsi="Times New Roman" w:cs="Times New Roman"/>
          <w:sz w:val="24"/>
          <w:szCs w:val="24"/>
        </w:rPr>
        <w:t xml:space="preserve">2023 </w:t>
      </w:r>
      <w:r w:rsidRPr="00425796">
        <w:rPr>
          <w:rFonts w:ascii="Times New Roman" w:hAnsi="Times New Roman" w:cs="Times New Roman"/>
          <w:sz w:val="24"/>
          <w:szCs w:val="24"/>
        </w:rPr>
        <w:t xml:space="preserve">r. została wydana decyzja znak </w:t>
      </w:r>
      <w:r w:rsidR="006C610A">
        <w:rPr>
          <w:rFonts w:ascii="Times New Roman" w:hAnsi="Times New Roman" w:cs="Times New Roman"/>
          <w:sz w:val="24"/>
          <w:szCs w:val="24"/>
        </w:rPr>
        <w:t>PDŚ.6233.1.2023</w:t>
      </w:r>
      <w:r>
        <w:rPr>
          <w:rFonts w:ascii="Times New Roman" w:hAnsi="Times New Roman" w:cs="Times New Roman"/>
          <w:sz w:val="24"/>
          <w:szCs w:val="24"/>
        </w:rPr>
        <w:t xml:space="preserve"> zezwalająca</w:t>
      </w:r>
      <w:r w:rsidRPr="00425796">
        <w:rPr>
          <w:rFonts w:ascii="Times New Roman" w:hAnsi="Times New Roman" w:cs="Times New Roman"/>
          <w:sz w:val="24"/>
          <w:szCs w:val="24"/>
        </w:rPr>
        <w:t xml:space="preserve"> na prowadzenie działalności gospodarczej w zakresie opróżniania zbiorników bezodpływowych i transportu nieczystości ciekłych od właścicieli nieruchomości położonych </w:t>
      </w:r>
      <w:r>
        <w:rPr>
          <w:rFonts w:ascii="Times New Roman" w:hAnsi="Times New Roman" w:cs="Times New Roman"/>
          <w:sz w:val="24"/>
          <w:szCs w:val="24"/>
        </w:rPr>
        <w:t xml:space="preserve">na terenie Gminy Turośl, </w:t>
      </w:r>
      <w:r w:rsidRPr="00425796">
        <w:rPr>
          <w:rFonts w:ascii="Times New Roman" w:hAnsi="Times New Roman" w:cs="Times New Roman"/>
          <w:sz w:val="24"/>
          <w:szCs w:val="24"/>
        </w:rPr>
        <w:t>firmie:</w:t>
      </w:r>
    </w:p>
    <w:p w:rsidR="00425796" w:rsidRPr="00425796" w:rsidRDefault="000930EA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mToile</w:t>
      </w:r>
      <w:r w:rsidR="009E40D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9E4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796" w:rsidRPr="00425796">
        <w:rPr>
          <w:rFonts w:ascii="Times New Roman" w:hAnsi="Times New Roman" w:cs="Times New Roman"/>
          <w:b/>
          <w:sz w:val="24"/>
          <w:szCs w:val="24"/>
        </w:rPr>
        <w:t>Sp. z o.o.</w:t>
      </w:r>
    </w:p>
    <w:p w:rsidR="00425796" w:rsidRPr="00425796" w:rsidRDefault="00425796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5796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E40D3">
        <w:rPr>
          <w:rFonts w:ascii="Times New Roman" w:hAnsi="Times New Roman" w:cs="Times New Roman"/>
          <w:b/>
          <w:sz w:val="24"/>
          <w:szCs w:val="24"/>
        </w:rPr>
        <w:t>Toruńska 31</w:t>
      </w:r>
    </w:p>
    <w:p w:rsidR="00425796" w:rsidRPr="00425796" w:rsidRDefault="009E40D3" w:rsidP="0042579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03-226</w:t>
      </w:r>
      <w:r w:rsidR="00425796" w:rsidRPr="00425796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:rsidR="00425796" w:rsidRPr="00425796" w:rsidRDefault="00425796" w:rsidP="00425796">
      <w:pPr>
        <w:jc w:val="both"/>
        <w:rPr>
          <w:rFonts w:ascii="Times New Roman" w:hAnsi="Times New Roman" w:cs="Times New Roman"/>
          <w:sz w:val="24"/>
          <w:szCs w:val="24"/>
        </w:rPr>
      </w:pPr>
      <w:r w:rsidRPr="00425796">
        <w:rPr>
          <w:rFonts w:ascii="Times New Roman" w:hAnsi="Times New Roman" w:cs="Times New Roman"/>
          <w:sz w:val="24"/>
          <w:szCs w:val="24"/>
        </w:rPr>
        <w:t>Niniejsze obwieszczenie zostaje poddane do publicznej wiadomości poprzez zamieszczenie na stroni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579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iuletynu Informacji Publicznej Gminy Turośl </w:t>
      </w:r>
      <w:r w:rsidRPr="00425796">
        <w:rPr>
          <w:rFonts w:ascii="Times New Roman" w:hAnsi="Times New Roman" w:cs="Times New Roman"/>
          <w:sz w:val="24"/>
          <w:szCs w:val="24"/>
        </w:rPr>
        <w:t>oraz wywies</w:t>
      </w:r>
      <w:r>
        <w:rPr>
          <w:rFonts w:ascii="Times New Roman" w:hAnsi="Times New Roman" w:cs="Times New Roman"/>
          <w:sz w:val="24"/>
          <w:szCs w:val="24"/>
        </w:rPr>
        <w:t>zone na tablicy ogłoszeń Urzędu Gminy Turośl</w:t>
      </w:r>
      <w:r w:rsidRPr="00425796">
        <w:rPr>
          <w:rFonts w:ascii="Times New Roman" w:hAnsi="Times New Roman" w:cs="Times New Roman"/>
          <w:sz w:val="24"/>
          <w:szCs w:val="24"/>
        </w:rPr>
        <w:t>.</w:t>
      </w:r>
    </w:p>
    <w:p w:rsidR="00425796" w:rsidRDefault="00425796" w:rsidP="00425796"/>
    <w:p w:rsidR="00425796" w:rsidRPr="00925A62" w:rsidRDefault="00425796" w:rsidP="00425796">
      <w:pPr>
        <w:rPr>
          <w:rFonts w:ascii="Times New Roman" w:hAnsi="Times New Roman" w:cs="Times New Roman"/>
        </w:rPr>
      </w:pPr>
    </w:p>
    <w:p w:rsidR="00425796" w:rsidRPr="00925A62" w:rsidRDefault="00425796" w:rsidP="00425796">
      <w:pPr>
        <w:rPr>
          <w:rFonts w:ascii="Times New Roman" w:hAnsi="Times New Roman" w:cs="Times New Roman"/>
          <w:b/>
          <w:sz w:val="24"/>
          <w:szCs w:val="24"/>
        </w:rPr>
      </w:pP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  <w:t>Wójt Gminy</w:t>
      </w:r>
    </w:p>
    <w:p w:rsidR="00425796" w:rsidRPr="00925A62" w:rsidRDefault="00425796" w:rsidP="00425796">
      <w:pPr>
        <w:rPr>
          <w:rFonts w:ascii="Times New Roman" w:hAnsi="Times New Roman" w:cs="Times New Roman"/>
          <w:b/>
          <w:sz w:val="24"/>
          <w:szCs w:val="24"/>
        </w:rPr>
      </w:pP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</w:r>
      <w:r w:rsidRPr="00925A62">
        <w:rPr>
          <w:rFonts w:ascii="Times New Roman" w:hAnsi="Times New Roman" w:cs="Times New Roman"/>
          <w:b/>
          <w:sz w:val="24"/>
          <w:szCs w:val="24"/>
        </w:rPr>
        <w:tab/>
        <w:t>mgr Piotr Niedbała</w:t>
      </w:r>
    </w:p>
    <w:p w:rsidR="00425796" w:rsidRDefault="00425796" w:rsidP="00425796"/>
    <w:p w:rsidR="008B461D" w:rsidRDefault="008B461D" w:rsidP="00425796"/>
    <w:p w:rsidR="00425796" w:rsidRPr="00925A62" w:rsidRDefault="00425796" w:rsidP="0092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62">
        <w:rPr>
          <w:rFonts w:ascii="Times New Roman" w:hAnsi="Times New Roman" w:cs="Times New Roman"/>
          <w:sz w:val="24"/>
          <w:szCs w:val="24"/>
        </w:rPr>
        <w:t>Załączniki</w:t>
      </w:r>
    </w:p>
    <w:p w:rsidR="00425796" w:rsidRPr="00925A62" w:rsidRDefault="00425796" w:rsidP="0092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A62">
        <w:rPr>
          <w:rFonts w:ascii="Times New Roman" w:hAnsi="Times New Roman" w:cs="Times New Roman"/>
          <w:sz w:val="24"/>
          <w:szCs w:val="24"/>
        </w:rPr>
        <w:t xml:space="preserve">Decyzja znak </w:t>
      </w:r>
      <w:r w:rsidR="00925A62" w:rsidRPr="00925A62">
        <w:rPr>
          <w:rFonts w:ascii="Times New Roman" w:hAnsi="Times New Roman" w:cs="Times New Roman"/>
          <w:sz w:val="24"/>
          <w:szCs w:val="24"/>
        </w:rPr>
        <w:t>P</w:t>
      </w:r>
      <w:r w:rsidR="009E40D3">
        <w:rPr>
          <w:rFonts w:ascii="Times New Roman" w:hAnsi="Times New Roman" w:cs="Times New Roman"/>
          <w:sz w:val="24"/>
          <w:szCs w:val="24"/>
        </w:rPr>
        <w:t>DŚ.6233.1.2023</w:t>
      </w:r>
    </w:p>
    <w:p w:rsidR="00AA5988" w:rsidRDefault="00AA5988" w:rsidP="0042579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F"/>
    <w:rsid w:val="000930EA"/>
    <w:rsid w:val="000E3F83"/>
    <w:rsid w:val="0013713C"/>
    <w:rsid w:val="00262D29"/>
    <w:rsid w:val="00425796"/>
    <w:rsid w:val="006C610A"/>
    <w:rsid w:val="0089103F"/>
    <w:rsid w:val="008B461D"/>
    <w:rsid w:val="00925168"/>
    <w:rsid w:val="00925A62"/>
    <w:rsid w:val="009A56D0"/>
    <w:rsid w:val="009E40D3"/>
    <w:rsid w:val="00AA5988"/>
    <w:rsid w:val="00B53152"/>
    <w:rsid w:val="00B80AD9"/>
    <w:rsid w:val="00CC351A"/>
    <w:rsid w:val="00E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4FFD-A50A-4A9B-9830-4F0653E1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2023-01-09T13:37:00Z</cp:lastPrinted>
  <dcterms:created xsi:type="dcterms:W3CDTF">2023-01-09T12:38:00Z</dcterms:created>
  <dcterms:modified xsi:type="dcterms:W3CDTF">2023-02-01T11:10:00Z</dcterms:modified>
</cp:coreProperties>
</file>