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A9" w:rsidRPr="00F0455F" w:rsidRDefault="004A0FA9" w:rsidP="004A0F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</w:rPr>
      </w:pPr>
      <w:r w:rsidRPr="00F0455F">
        <w:rPr>
          <w:b/>
          <w:bCs/>
          <w:caps/>
          <w:color w:val="000000"/>
          <w:sz w:val="24"/>
        </w:rPr>
        <w:t xml:space="preserve">Zarządzenie Nr </w:t>
      </w:r>
      <w:r w:rsidR="005A69FE">
        <w:rPr>
          <w:b/>
          <w:bCs/>
          <w:caps/>
          <w:color w:val="000000"/>
          <w:sz w:val="24"/>
        </w:rPr>
        <w:t>359</w:t>
      </w:r>
      <w:r w:rsidRPr="00F0455F">
        <w:rPr>
          <w:b/>
          <w:bCs/>
          <w:caps/>
          <w:color w:val="000000"/>
          <w:sz w:val="24"/>
        </w:rPr>
        <w:t>/</w:t>
      </w:r>
      <w:r w:rsidR="00080F05">
        <w:rPr>
          <w:b/>
          <w:bCs/>
          <w:caps/>
          <w:color w:val="000000"/>
          <w:sz w:val="24"/>
        </w:rPr>
        <w:t>2</w:t>
      </w:r>
      <w:r w:rsidR="00096F05">
        <w:rPr>
          <w:b/>
          <w:bCs/>
          <w:caps/>
          <w:color w:val="000000"/>
          <w:sz w:val="24"/>
        </w:rPr>
        <w:t>3</w:t>
      </w:r>
      <w:r w:rsidRPr="00F0455F">
        <w:rPr>
          <w:b/>
          <w:bCs/>
          <w:caps/>
          <w:color w:val="000000"/>
          <w:sz w:val="24"/>
        </w:rPr>
        <w:br/>
        <w:t>Wójta Gminy Turośl</w:t>
      </w:r>
    </w:p>
    <w:p w:rsidR="004A0FA9" w:rsidRPr="00F0455F" w:rsidRDefault="004A0FA9" w:rsidP="004A0FA9">
      <w:pPr>
        <w:autoSpaceDE w:val="0"/>
        <w:autoSpaceDN w:val="0"/>
        <w:adjustRightInd w:val="0"/>
        <w:spacing w:before="280" w:after="280" w:line="240" w:lineRule="auto"/>
        <w:jc w:val="center"/>
        <w:rPr>
          <w:b/>
          <w:bCs/>
          <w:caps/>
          <w:color w:val="000000"/>
          <w:sz w:val="24"/>
        </w:rPr>
      </w:pPr>
      <w:r w:rsidRPr="00F0455F">
        <w:rPr>
          <w:color w:val="000000"/>
          <w:sz w:val="24"/>
        </w:rPr>
        <w:t xml:space="preserve">z dnia </w:t>
      </w:r>
      <w:r w:rsidR="005A69FE">
        <w:rPr>
          <w:color w:val="000000"/>
          <w:sz w:val="24"/>
        </w:rPr>
        <w:t>10</w:t>
      </w:r>
      <w:bookmarkStart w:id="0" w:name="_GoBack"/>
      <w:bookmarkEnd w:id="0"/>
      <w:r w:rsidRPr="00F0455F">
        <w:rPr>
          <w:color w:val="000000"/>
          <w:sz w:val="24"/>
        </w:rPr>
        <w:t xml:space="preserve"> </w:t>
      </w:r>
      <w:r w:rsidR="00C706EF">
        <w:rPr>
          <w:color w:val="000000"/>
          <w:sz w:val="24"/>
        </w:rPr>
        <w:t>maja</w:t>
      </w:r>
      <w:r w:rsidRPr="00F0455F">
        <w:rPr>
          <w:color w:val="000000"/>
          <w:sz w:val="24"/>
        </w:rPr>
        <w:t xml:space="preserve"> 20</w:t>
      </w:r>
      <w:r w:rsidR="00080F05">
        <w:rPr>
          <w:color w:val="000000"/>
          <w:sz w:val="24"/>
        </w:rPr>
        <w:t>2</w:t>
      </w:r>
      <w:r w:rsidR="00096F05">
        <w:rPr>
          <w:color w:val="000000"/>
          <w:sz w:val="24"/>
        </w:rPr>
        <w:t>3</w:t>
      </w:r>
      <w:r w:rsidRPr="00F0455F">
        <w:rPr>
          <w:color w:val="000000"/>
          <w:sz w:val="24"/>
        </w:rPr>
        <w:t xml:space="preserve"> r.</w:t>
      </w:r>
    </w:p>
    <w:p w:rsidR="004A0FA9" w:rsidRPr="00F0455F" w:rsidRDefault="004A0FA9" w:rsidP="004A0FA9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 w:val="24"/>
        </w:rPr>
      </w:pPr>
      <w:r w:rsidRPr="00F0455F">
        <w:rPr>
          <w:b/>
          <w:bCs/>
          <w:color w:val="000000"/>
          <w:sz w:val="24"/>
        </w:rPr>
        <w:t>w sprawie przyjęcia sprawozdania</w:t>
      </w:r>
      <w:r w:rsidR="007D722B">
        <w:rPr>
          <w:b/>
          <w:bCs/>
          <w:color w:val="000000"/>
          <w:sz w:val="24"/>
        </w:rPr>
        <w:t xml:space="preserve"> finansowego gminy Turośl za 202</w:t>
      </w:r>
      <w:r w:rsidR="00096F05">
        <w:rPr>
          <w:b/>
          <w:bCs/>
          <w:color w:val="000000"/>
          <w:sz w:val="24"/>
        </w:rPr>
        <w:t>2</w:t>
      </w:r>
      <w:r w:rsidRPr="00F0455F">
        <w:rPr>
          <w:b/>
          <w:bCs/>
          <w:color w:val="000000"/>
          <w:sz w:val="24"/>
        </w:rPr>
        <w:t xml:space="preserve"> rok</w:t>
      </w: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color w:val="000000"/>
          <w:sz w:val="24"/>
        </w:rPr>
      </w:pPr>
      <w:r w:rsidRPr="00F0455F">
        <w:rPr>
          <w:color w:val="000000"/>
          <w:sz w:val="24"/>
        </w:rPr>
        <w:t xml:space="preserve">Na podstawie art. 270 ust. 1 ustawy z dnia 27 sierpnia 2009 roku o finansach publicznych </w:t>
      </w:r>
      <w:r w:rsidR="00C706EF">
        <w:rPr>
          <w:color w:val="000000"/>
          <w:sz w:val="24"/>
        </w:rPr>
        <w:t xml:space="preserve">                  </w:t>
      </w:r>
      <w:r w:rsidR="0001752D" w:rsidRPr="00F0455F">
        <w:rPr>
          <w:sz w:val="24"/>
        </w:rPr>
        <w:t>/</w:t>
      </w:r>
      <w:r w:rsidR="00CD45E5" w:rsidRPr="00557D24">
        <w:rPr>
          <w:sz w:val="24"/>
        </w:rPr>
        <w:t>tekst jednolity</w:t>
      </w:r>
      <w:r w:rsidR="00C706EF">
        <w:rPr>
          <w:sz w:val="24"/>
        </w:rPr>
        <w:t xml:space="preserve"> </w:t>
      </w:r>
      <w:r w:rsidR="00096F05" w:rsidRPr="00096F05">
        <w:rPr>
          <w:sz w:val="24"/>
        </w:rPr>
        <w:t>Dz. U. z 2022 r.</w:t>
      </w:r>
      <w:r w:rsidR="00096F05">
        <w:rPr>
          <w:sz w:val="24"/>
        </w:rPr>
        <w:t xml:space="preserve"> </w:t>
      </w:r>
      <w:r w:rsidR="00096F05" w:rsidRPr="00096F05">
        <w:rPr>
          <w:sz w:val="24"/>
        </w:rPr>
        <w:t>poz. 1634, 1725,1747, 1768, 1964,2414, z 2023 r.</w:t>
      </w:r>
      <w:r w:rsidR="00096F05">
        <w:rPr>
          <w:sz w:val="24"/>
        </w:rPr>
        <w:t xml:space="preserve"> </w:t>
      </w:r>
      <w:r w:rsidR="00096F05" w:rsidRPr="00096F05">
        <w:rPr>
          <w:sz w:val="24"/>
        </w:rPr>
        <w:t>poz. 412, 497,</w:t>
      </w:r>
      <w:r w:rsidR="00096F05">
        <w:rPr>
          <w:sz w:val="24"/>
        </w:rPr>
        <w:t xml:space="preserve"> </w:t>
      </w:r>
      <w:r w:rsidR="00096F05" w:rsidRPr="00096F05">
        <w:rPr>
          <w:sz w:val="24"/>
        </w:rPr>
        <w:t>658</w:t>
      </w:r>
      <w:r w:rsidR="007E3698" w:rsidRPr="007E3698">
        <w:rPr>
          <w:sz w:val="24"/>
        </w:rPr>
        <w:t>.</w:t>
      </w:r>
      <w:r w:rsidR="003727A9" w:rsidRPr="00F0455F">
        <w:rPr>
          <w:sz w:val="24"/>
        </w:rPr>
        <w:t>/</w:t>
      </w:r>
      <w:r w:rsidR="0001752D" w:rsidRPr="00F0455F">
        <w:rPr>
          <w:sz w:val="24"/>
        </w:rPr>
        <w:t xml:space="preserve"> </w:t>
      </w:r>
      <w:r w:rsidRPr="00F0455F">
        <w:rPr>
          <w:color w:val="000000"/>
          <w:sz w:val="24"/>
        </w:rPr>
        <w:t>zarządzam, co następuje:</w:t>
      </w: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  <w:r w:rsidRPr="00F0455F">
        <w:rPr>
          <w:b/>
          <w:bCs/>
          <w:color w:val="000000"/>
          <w:sz w:val="24"/>
        </w:rPr>
        <w:t>§ 1. </w:t>
      </w:r>
      <w:r w:rsidRPr="00F0455F">
        <w:rPr>
          <w:color w:val="000000"/>
          <w:sz w:val="24"/>
        </w:rPr>
        <w:t>Przyjmuje się sprawozdanie finansowe gminy Turośl za  20</w:t>
      </w:r>
      <w:r w:rsidR="00C706EF">
        <w:rPr>
          <w:color w:val="000000"/>
          <w:sz w:val="24"/>
        </w:rPr>
        <w:t>2</w:t>
      </w:r>
      <w:r w:rsidR="00096F05">
        <w:rPr>
          <w:color w:val="000000"/>
          <w:sz w:val="24"/>
        </w:rPr>
        <w:t>2</w:t>
      </w:r>
      <w:r w:rsidR="00F0455F">
        <w:rPr>
          <w:color w:val="000000"/>
          <w:sz w:val="24"/>
        </w:rPr>
        <w:t xml:space="preserve"> </w:t>
      </w:r>
      <w:r w:rsidRPr="00F0455F">
        <w:rPr>
          <w:color w:val="000000"/>
          <w:sz w:val="24"/>
        </w:rPr>
        <w:t>r</w:t>
      </w:r>
      <w:r w:rsidR="00F0455F">
        <w:rPr>
          <w:color w:val="000000"/>
          <w:sz w:val="24"/>
        </w:rPr>
        <w:t xml:space="preserve">. </w:t>
      </w:r>
      <w:r w:rsidRPr="00F0455F">
        <w:rPr>
          <w:color w:val="000000"/>
          <w:sz w:val="24"/>
        </w:rPr>
        <w:t xml:space="preserve"> składające się z:</w:t>
      </w:r>
    </w:p>
    <w:p w:rsidR="004A0FA9" w:rsidRPr="00F0455F" w:rsidRDefault="004A0FA9" w:rsidP="004A0FA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color w:val="000000"/>
          <w:sz w:val="24"/>
        </w:rPr>
      </w:pPr>
      <w:r w:rsidRPr="00F0455F">
        <w:rPr>
          <w:color w:val="000000"/>
          <w:sz w:val="24"/>
        </w:rPr>
        <w:t>1) bilansu z wykonania budżetu gminy, zgodnie z załącznikiem Nr 1,</w:t>
      </w:r>
    </w:p>
    <w:p w:rsidR="004A0FA9" w:rsidRPr="00F0455F" w:rsidRDefault="004A0FA9" w:rsidP="004A0FA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color w:val="000000"/>
          <w:sz w:val="24"/>
        </w:rPr>
      </w:pPr>
      <w:r w:rsidRPr="00F0455F">
        <w:rPr>
          <w:color w:val="000000"/>
          <w:sz w:val="24"/>
        </w:rPr>
        <w:t>2) łącznego bilansu obejmującego dane wynikające z bilansów gminnych jednostek budżetowych, zgodnie z załącznikiem Nr 2,</w:t>
      </w:r>
    </w:p>
    <w:p w:rsidR="004A0FA9" w:rsidRPr="00F0455F" w:rsidRDefault="004A0FA9" w:rsidP="004A0FA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color w:val="000000"/>
          <w:sz w:val="24"/>
        </w:rPr>
      </w:pPr>
      <w:r w:rsidRPr="00F0455F">
        <w:rPr>
          <w:color w:val="000000"/>
          <w:sz w:val="24"/>
        </w:rPr>
        <w:t>3) łącznego rachunku zysków i strat obejmującego dane wynikające z rachunków zysków i strat gminnych jednostek budżetowych, zgodnie z załącznikiem Nr 3,</w:t>
      </w:r>
    </w:p>
    <w:p w:rsidR="004A0FA9" w:rsidRDefault="004A0FA9" w:rsidP="004A0FA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color w:val="000000"/>
          <w:sz w:val="24"/>
        </w:rPr>
      </w:pPr>
      <w:r w:rsidRPr="00F0455F">
        <w:rPr>
          <w:color w:val="000000"/>
          <w:sz w:val="24"/>
        </w:rPr>
        <w:t xml:space="preserve">4) łącznego zestawienia zmian w funduszu obejmującego dane wynikające z zestawień zmian </w:t>
      </w:r>
      <w:r w:rsidR="003727A9" w:rsidRPr="00F0455F">
        <w:rPr>
          <w:color w:val="000000"/>
          <w:sz w:val="24"/>
        </w:rPr>
        <w:t xml:space="preserve">                         </w:t>
      </w:r>
      <w:r w:rsidRPr="00F0455F">
        <w:rPr>
          <w:color w:val="000000"/>
          <w:sz w:val="24"/>
        </w:rPr>
        <w:t>w funduszu gminnych jednostek budżetowych, zgodnie z załącznikiem Nr 4.</w:t>
      </w:r>
    </w:p>
    <w:p w:rsidR="00054483" w:rsidRPr="00F0455F" w:rsidRDefault="00054483" w:rsidP="004A0FA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5) </w:t>
      </w:r>
      <w:r w:rsidR="003E6972">
        <w:rPr>
          <w:color w:val="000000"/>
          <w:sz w:val="24"/>
        </w:rPr>
        <w:t xml:space="preserve">łącznej </w:t>
      </w:r>
      <w:r w:rsidR="00B117D5">
        <w:rPr>
          <w:color w:val="000000"/>
          <w:sz w:val="24"/>
        </w:rPr>
        <w:t>i</w:t>
      </w:r>
      <w:r w:rsidR="00B117D5" w:rsidRPr="00B117D5">
        <w:rPr>
          <w:color w:val="000000"/>
          <w:sz w:val="24"/>
        </w:rPr>
        <w:t>nformacji dodatkowej, zgodnie z załącznik</w:t>
      </w:r>
      <w:r w:rsidR="00B117D5">
        <w:rPr>
          <w:color w:val="000000"/>
          <w:sz w:val="24"/>
        </w:rPr>
        <w:t>iem Nr 5.</w:t>
      </w: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  <w:r w:rsidRPr="00F0455F">
        <w:rPr>
          <w:b/>
          <w:bCs/>
          <w:color w:val="000000"/>
          <w:sz w:val="24"/>
        </w:rPr>
        <w:t>§ 2. </w:t>
      </w:r>
      <w:r w:rsidRPr="00F0455F">
        <w:rPr>
          <w:color w:val="000000"/>
          <w:sz w:val="24"/>
        </w:rPr>
        <w:t>Sprawozdanie o którym mowa w § 1 przekazać Radzie Gminy Turośl.</w:t>
      </w: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  <w:r w:rsidRPr="00F0455F">
        <w:rPr>
          <w:b/>
          <w:bCs/>
          <w:color w:val="000000"/>
          <w:sz w:val="24"/>
        </w:rPr>
        <w:t>§ 3. </w:t>
      </w:r>
      <w:r w:rsidRPr="00F0455F">
        <w:rPr>
          <w:color w:val="000000"/>
          <w:sz w:val="24"/>
        </w:rPr>
        <w:t>Zarządzenie wchodzi w życie z dniem podjęcia.</w:t>
      </w: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</w:p>
    <w:p w:rsidR="004A0FA9" w:rsidRPr="00F0455F" w:rsidRDefault="004A0FA9" w:rsidP="004A0F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color w:val="000000"/>
          <w:sz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A0FA9" w:rsidRPr="00F0455F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A9" w:rsidRPr="00F0455F" w:rsidRDefault="004A0FA9" w:rsidP="004A0FA9">
            <w:pPr>
              <w:keepLines/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A9" w:rsidRPr="00F0455F" w:rsidRDefault="004A0FA9" w:rsidP="004A0FA9">
            <w:pPr>
              <w:keepLines/>
              <w:spacing w:before="120" w:after="120"/>
              <w:jc w:val="center"/>
              <w:rPr>
                <w:sz w:val="24"/>
              </w:rPr>
            </w:pPr>
            <w:r w:rsidRPr="00F0455F">
              <w:rPr>
                <w:sz w:val="24"/>
              </w:rPr>
              <w:fldChar w:fldCharType="begin"/>
            </w:r>
            <w:r w:rsidRPr="00F0455F">
              <w:rPr>
                <w:sz w:val="24"/>
              </w:rPr>
              <w:instrText>SIGNATURE_0_1_FUNCTION</w:instrText>
            </w:r>
            <w:r w:rsidRPr="00F0455F">
              <w:rPr>
                <w:sz w:val="24"/>
              </w:rPr>
              <w:fldChar w:fldCharType="separate"/>
            </w:r>
            <w:r w:rsidRPr="00F0455F">
              <w:rPr>
                <w:sz w:val="24"/>
              </w:rPr>
              <w:t>Wójt Gminy</w:t>
            </w:r>
            <w:r w:rsidRPr="00F0455F">
              <w:rPr>
                <w:sz w:val="24"/>
              </w:rPr>
              <w:fldChar w:fldCharType="end"/>
            </w:r>
          </w:p>
          <w:p w:rsidR="004A0FA9" w:rsidRPr="00F0455F" w:rsidRDefault="004A0FA9" w:rsidP="004724A3">
            <w:pPr>
              <w:keepLines/>
              <w:spacing w:before="120" w:after="120"/>
              <w:jc w:val="center"/>
              <w:rPr>
                <w:sz w:val="24"/>
              </w:rPr>
            </w:pPr>
            <w:r w:rsidRPr="00F0455F">
              <w:rPr>
                <w:sz w:val="24"/>
              </w:rPr>
              <w:t xml:space="preserve"> </w:t>
            </w:r>
            <w:r w:rsidRPr="00F0455F">
              <w:rPr>
                <w:sz w:val="24"/>
              </w:rPr>
              <w:fldChar w:fldCharType="begin"/>
            </w:r>
            <w:r w:rsidRPr="00F0455F">
              <w:rPr>
                <w:sz w:val="24"/>
              </w:rPr>
              <w:instrText>SIGNATURE_0_1_FIRSTNAME</w:instrText>
            </w:r>
            <w:r w:rsidRPr="00F0455F">
              <w:rPr>
                <w:sz w:val="24"/>
              </w:rPr>
              <w:fldChar w:fldCharType="separate"/>
            </w:r>
            <w:r w:rsidRPr="00F0455F">
              <w:rPr>
                <w:bCs/>
                <w:sz w:val="24"/>
              </w:rPr>
              <w:t xml:space="preserve">Piotr </w:t>
            </w:r>
            <w:r w:rsidRPr="00F0455F">
              <w:rPr>
                <w:sz w:val="24"/>
              </w:rPr>
              <w:fldChar w:fldCharType="end"/>
            </w:r>
            <w:r w:rsidRPr="00F0455F">
              <w:rPr>
                <w:sz w:val="24"/>
              </w:rPr>
              <w:fldChar w:fldCharType="begin"/>
            </w:r>
            <w:r w:rsidRPr="00F0455F">
              <w:rPr>
                <w:sz w:val="24"/>
              </w:rPr>
              <w:instrText>SIGNATURE_0_1_LASTNAME</w:instrText>
            </w:r>
            <w:r w:rsidRPr="00F0455F">
              <w:rPr>
                <w:sz w:val="24"/>
              </w:rPr>
              <w:fldChar w:fldCharType="separate"/>
            </w:r>
            <w:r w:rsidRPr="00F0455F">
              <w:rPr>
                <w:bCs/>
                <w:sz w:val="24"/>
              </w:rPr>
              <w:t>Niedbała</w:t>
            </w:r>
            <w:r w:rsidRPr="00F0455F">
              <w:rPr>
                <w:sz w:val="24"/>
              </w:rPr>
              <w:fldChar w:fldCharType="end"/>
            </w:r>
          </w:p>
        </w:tc>
      </w:tr>
    </w:tbl>
    <w:p w:rsidR="00EB4F2E" w:rsidRPr="00F0455F" w:rsidRDefault="00EB4F2E">
      <w:pPr>
        <w:rPr>
          <w:sz w:val="24"/>
        </w:rPr>
      </w:pPr>
    </w:p>
    <w:sectPr w:rsidR="00EB4F2E" w:rsidRPr="00F0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98"/>
    <w:rsid w:val="0001752D"/>
    <w:rsid w:val="00054483"/>
    <w:rsid w:val="00080F05"/>
    <w:rsid w:val="00081C22"/>
    <w:rsid w:val="00096F05"/>
    <w:rsid w:val="00112F8A"/>
    <w:rsid w:val="00152D1B"/>
    <w:rsid w:val="00263498"/>
    <w:rsid w:val="00332619"/>
    <w:rsid w:val="0034773F"/>
    <w:rsid w:val="003727A9"/>
    <w:rsid w:val="003E6972"/>
    <w:rsid w:val="004724A3"/>
    <w:rsid w:val="004A0FA9"/>
    <w:rsid w:val="0051736A"/>
    <w:rsid w:val="005A69FE"/>
    <w:rsid w:val="006143DD"/>
    <w:rsid w:val="006F4958"/>
    <w:rsid w:val="00705C60"/>
    <w:rsid w:val="007D722B"/>
    <w:rsid w:val="007E3698"/>
    <w:rsid w:val="007E5170"/>
    <w:rsid w:val="007F34BF"/>
    <w:rsid w:val="00872FCA"/>
    <w:rsid w:val="0093256C"/>
    <w:rsid w:val="00947218"/>
    <w:rsid w:val="009B5083"/>
    <w:rsid w:val="009D5C45"/>
    <w:rsid w:val="00B117D5"/>
    <w:rsid w:val="00C706EF"/>
    <w:rsid w:val="00C72EB8"/>
    <w:rsid w:val="00CD45E5"/>
    <w:rsid w:val="00E82EFD"/>
    <w:rsid w:val="00EB4F2E"/>
    <w:rsid w:val="00F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D19A-42C1-426E-B5AC-D08069B4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A0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2022-05-16T06:27:00Z</cp:lastPrinted>
  <dcterms:created xsi:type="dcterms:W3CDTF">2017-04-06T06:31:00Z</dcterms:created>
  <dcterms:modified xsi:type="dcterms:W3CDTF">2023-05-10T08:41:00Z</dcterms:modified>
</cp:coreProperties>
</file>